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94F" w:rsidRDefault="0011394F">
      <w:pPr>
        <w:spacing w:after="0" w:line="360" w:lineRule="auto"/>
        <w:rPr>
          <w:rFonts w:ascii="Times New Roman" w:hAnsi="Times New Roman"/>
          <w:b/>
          <w:color w:val="000000"/>
          <w:sz w:val="28"/>
          <w:szCs w:val="28"/>
        </w:rPr>
      </w:pPr>
      <w:bookmarkStart w:id="0" w:name="_GoBack"/>
      <w:bookmarkEnd w:id="0"/>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Задания по теме 1.2 Общение как основа деятельности педагога дополнительного образования</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i/>
          <w:iCs/>
          <w:sz w:val="28"/>
          <w:szCs w:val="28"/>
          <w:lang w:eastAsia="ru-RU"/>
        </w:rPr>
        <w:t>Цель: закрепление знаний об общении как основе деятельности педагога дополнительного образования, формирование умения разрабатывать модель общения для решения практических задач.</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1. </w:t>
      </w:r>
      <w:r w:rsidRPr="00AB39E3">
        <w:rPr>
          <w:rFonts w:ascii="Times New Roman" w:hAnsi="Times New Roman"/>
          <w:sz w:val="28"/>
          <w:szCs w:val="28"/>
          <w:lang w:eastAsia="ru-RU"/>
        </w:rPr>
        <w:t>Проведите сравнительный анализ определений понятий «общение» и «профессионально – педагогическое общение» Выделите сходные и отличительные признаки данного понятия с учетом подходов, обозначенных К.А. Абульхановой</w:t>
      </w:r>
      <w:r w:rsidRPr="00CF44FF">
        <w:rPr>
          <w:rFonts w:ascii="Times New Roman" w:hAnsi="Times New Roman"/>
          <w:sz w:val="28"/>
          <w:szCs w:val="28"/>
          <w:lang w:eastAsia="ru-RU"/>
        </w:rPr>
        <w:t>-</w:t>
      </w:r>
      <w:r w:rsidRPr="00AB39E3">
        <w:rPr>
          <w:rFonts w:ascii="Times New Roman" w:hAnsi="Times New Roman"/>
          <w:sz w:val="28"/>
          <w:szCs w:val="28"/>
          <w:lang w:eastAsia="ru-RU"/>
        </w:rPr>
        <w:t>Славской, Г.К. Селевко, Н.П. Ерастовым, А.Н. Леонтьевым и др.</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3143"/>
        <w:gridCol w:w="3044"/>
        <w:gridCol w:w="3077"/>
      </w:tblGrid>
      <w:tr w:rsidR="00657857">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rPr>
                <w:rFonts w:ascii="Times New Roman" w:hAnsi="Times New Roman"/>
                <w:sz w:val="28"/>
                <w:szCs w:val="28"/>
                <w:lang w:eastAsia="ru-RU"/>
              </w:rPr>
            </w:pPr>
            <w:r w:rsidRPr="00AB39E3">
              <w:rPr>
                <w:rFonts w:ascii="Times New Roman" w:hAnsi="Times New Roman"/>
                <w:sz w:val="28"/>
                <w:szCs w:val="28"/>
                <w:lang w:eastAsia="ru-RU"/>
              </w:rPr>
              <w:t>№ п/п</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rPr>
                <w:rFonts w:ascii="Times New Roman" w:hAnsi="Times New Roman"/>
                <w:sz w:val="28"/>
                <w:szCs w:val="28"/>
                <w:lang w:eastAsia="ru-RU"/>
              </w:rPr>
            </w:pPr>
            <w:r w:rsidRPr="00AB39E3">
              <w:rPr>
                <w:rFonts w:ascii="Times New Roman" w:hAnsi="Times New Roman"/>
                <w:sz w:val="28"/>
                <w:szCs w:val="28"/>
                <w:lang w:eastAsia="ru-RU"/>
              </w:rPr>
              <w:t>Виды общения</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rPr>
                <w:rFonts w:ascii="Times New Roman" w:hAnsi="Times New Roman"/>
                <w:sz w:val="28"/>
                <w:szCs w:val="28"/>
                <w:lang w:eastAsia="ru-RU"/>
              </w:rPr>
            </w:pPr>
            <w:r w:rsidRPr="00AB39E3">
              <w:rPr>
                <w:rFonts w:ascii="Times New Roman" w:hAnsi="Times New Roman"/>
                <w:sz w:val="28"/>
                <w:szCs w:val="28"/>
                <w:lang w:eastAsia="ru-RU"/>
              </w:rPr>
              <w:t>Сходные признаки</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rPr>
                <w:rFonts w:ascii="Times New Roman" w:hAnsi="Times New Roman"/>
                <w:sz w:val="28"/>
                <w:szCs w:val="28"/>
                <w:lang w:eastAsia="ru-RU"/>
              </w:rPr>
            </w:pPr>
            <w:r w:rsidRPr="00AB39E3">
              <w:rPr>
                <w:rFonts w:ascii="Times New Roman" w:hAnsi="Times New Roman"/>
                <w:sz w:val="28"/>
                <w:szCs w:val="28"/>
                <w:lang w:eastAsia="ru-RU"/>
              </w:rPr>
              <w:t>Отличительные признаки</w:t>
            </w:r>
          </w:p>
        </w:tc>
      </w:tr>
      <w:tr w:rsidR="00657857">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Определение понятия «общение»</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tc>
        <w:tc>
          <w:tcPr>
            <w:tcW w:w="15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tc>
        <w:tc>
          <w:tcPr>
            <w:tcW w:w="14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tc>
      </w:tr>
      <w:tr w:rsidR="00657857">
        <w:tc>
          <w:tcPr>
            <w:tcW w:w="35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2</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Определение понятия «профессионально- педагогическое общение»</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75BC" w:rsidRPr="00AB39E3"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75BC" w:rsidRPr="00AB39E3" w:rsidRDefault="003C75BC" w:rsidP="00BF58C3">
            <w:pPr>
              <w:suppressAutoHyphens w:val="0"/>
              <w:spacing w:after="0" w:line="360" w:lineRule="auto"/>
              <w:jc w:val="left"/>
              <w:rPr>
                <w:rFonts w:ascii="Times New Roman" w:hAnsi="Times New Roman"/>
                <w:sz w:val="28"/>
                <w:szCs w:val="28"/>
                <w:lang w:eastAsia="ru-RU"/>
              </w:rPr>
            </w:pPr>
          </w:p>
        </w:tc>
      </w:tr>
    </w:tbl>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CF44FF" w:rsidRDefault="003C75BC" w:rsidP="003C75BC">
      <w:pPr>
        <w:shd w:val="clear" w:color="auto" w:fill="FFFFFF"/>
        <w:suppressAutoHyphens w:val="0"/>
        <w:spacing w:after="0" w:line="360" w:lineRule="auto"/>
        <w:jc w:val="both"/>
        <w:rPr>
          <w:rFonts w:ascii="Times New Roman" w:hAnsi="Times New Roman"/>
          <w:b/>
          <w:bCs/>
          <w:sz w:val="28"/>
          <w:szCs w:val="28"/>
          <w:lang w:eastAsia="ru-RU"/>
        </w:rPr>
      </w:pPr>
    </w:p>
    <w:p w:rsidR="003C75BC" w:rsidRPr="00CF44FF" w:rsidRDefault="003C75BC" w:rsidP="003C75BC">
      <w:pPr>
        <w:shd w:val="clear" w:color="auto" w:fill="FFFFFF"/>
        <w:suppressAutoHyphens w:val="0"/>
        <w:spacing w:after="0" w:line="360" w:lineRule="auto"/>
        <w:jc w:val="both"/>
        <w:rPr>
          <w:rFonts w:ascii="Times New Roman" w:hAnsi="Times New Roman"/>
          <w:b/>
          <w:bCs/>
          <w:sz w:val="28"/>
          <w:szCs w:val="28"/>
          <w:lang w:eastAsia="ru-RU"/>
        </w:rPr>
      </w:pPr>
    </w:p>
    <w:p w:rsidR="003C75BC" w:rsidRPr="00CF44FF" w:rsidRDefault="003C75BC" w:rsidP="003C75BC">
      <w:pPr>
        <w:shd w:val="clear" w:color="auto" w:fill="FFFFFF"/>
        <w:suppressAutoHyphens w:val="0"/>
        <w:spacing w:after="0" w:line="360" w:lineRule="auto"/>
        <w:jc w:val="both"/>
        <w:rPr>
          <w:rFonts w:ascii="Times New Roman" w:hAnsi="Times New Roman"/>
          <w:b/>
          <w:bCs/>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CF44FF" w:rsidRDefault="003C75BC" w:rsidP="003C75BC">
      <w:pPr>
        <w:spacing w:after="0" w:line="36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435"/>
        <w:gridCol w:w="3825"/>
        <w:gridCol w:w="2025"/>
        <w:gridCol w:w="2700"/>
      </w:tblGrid>
      <w:tr w:rsidR="00657857">
        <w:tc>
          <w:tcPr>
            <w:tcW w:w="43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jc w:val="both"/>
              <w:rPr>
                <w:rFonts w:ascii="Times New Roman" w:hAnsi="Times New Roman"/>
                <w:sz w:val="28"/>
                <w:szCs w:val="28"/>
              </w:rPr>
            </w:pPr>
            <w:r w:rsidRPr="00CF44FF">
              <w:rPr>
                <w:rFonts w:ascii="Times New Roman" w:hAnsi="Times New Roman"/>
                <w:sz w:val="28"/>
                <w:szCs w:val="28"/>
              </w:rPr>
              <w:t>№ п/п</w:t>
            </w:r>
          </w:p>
        </w:tc>
        <w:tc>
          <w:tcPr>
            <w:tcW w:w="382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rPr>
                <w:rFonts w:ascii="Times New Roman" w:hAnsi="Times New Roman"/>
                <w:b/>
                <w:sz w:val="28"/>
                <w:szCs w:val="28"/>
              </w:rPr>
            </w:pPr>
            <w:r w:rsidRPr="00CF44FF">
              <w:rPr>
                <w:rFonts w:ascii="Times New Roman" w:hAnsi="Times New Roman"/>
                <w:b/>
                <w:sz w:val="28"/>
                <w:szCs w:val="28"/>
              </w:rPr>
              <w:t>Определение понятия “общение”</w:t>
            </w:r>
          </w:p>
        </w:tc>
        <w:tc>
          <w:tcPr>
            <w:tcW w:w="202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jc w:val="both"/>
              <w:rPr>
                <w:rFonts w:ascii="Times New Roman" w:hAnsi="Times New Roman"/>
                <w:b/>
                <w:sz w:val="28"/>
                <w:szCs w:val="28"/>
              </w:rPr>
            </w:pPr>
            <w:r w:rsidRPr="00CF44FF">
              <w:rPr>
                <w:rFonts w:ascii="Times New Roman" w:hAnsi="Times New Roman"/>
                <w:b/>
                <w:sz w:val="28"/>
                <w:szCs w:val="28"/>
              </w:rPr>
              <w:t>Сходные</w:t>
            </w:r>
          </w:p>
          <w:p w:rsidR="003C75BC" w:rsidRPr="00CF44FF" w:rsidRDefault="009B75C3" w:rsidP="00BF58C3">
            <w:pPr>
              <w:spacing w:after="0" w:line="360" w:lineRule="auto"/>
              <w:rPr>
                <w:rFonts w:ascii="Times New Roman" w:hAnsi="Times New Roman"/>
                <w:b/>
                <w:sz w:val="28"/>
                <w:szCs w:val="28"/>
              </w:rPr>
            </w:pPr>
            <w:r w:rsidRPr="00CF44FF">
              <w:rPr>
                <w:rFonts w:ascii="Times New Roman" w:hAnsi="Times New Roman"/>
                <w:b/>
                <w:sz w:val="28"/>
                <w:szCs w:val="28"/>
              </w:rPr>
              <w:t>признаки</w:t>
            </w:r>
          </w:p>
        </w:tc>
        <w:tc>
          <w:tcPr>
            <w:tcW w:w="2700"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rPr>
                <w:rFonts w:ascii="Times New Roman" w:hAnsi="Times New Roman"/>
                <w:b/>
                <w:sz w:val="28"/>
                <w:szCs w:val="28"/>
              </w:rPr>
            </w:pPr>
            <w:r w:rsidRPr="00CF44FF">
              <w:rPr>
                <w:rFonts w:ascii="Times New Roman" w:hAnsi="Times New Roman"/>
                <w:b/>
                <w:sz w:val="28"/>
                <w:szCs w:val="28"/>
              </w:rPr>
              <w:t>Отличительные признаки</w:t>
            </w:r>
          </w:p>
        </w:tc>
      </w:tr>
      <w:tr w:rsidR="00657857">
        <w:tc>
          <w:tcPr>
            <w:tcW w:w="435" w:type="dxa"/>
            <w:tcBorders>
              <w:top w:val="single" w:sz="4" w:space="0" w:color="000000"/>
              <w:left w:val="single" w:sz="4" w:space="0" w:color="000000"/>
              <w:bottom w:val="single" w:sz="4" w:space="0" w:color="000000"/>
              <w:right w:val="single" w:sz="4" w:space="0" w:color="000000"/>
            </w:tcBorders>
          </w:tcPr>
          <w:p w:rsidR="003C75BC" w:rsidRPr="00CF44FF" w:rsidRDefault="009B75C3" w:rsidP="00BF58C3">
            <w:pPr>
              <w:spacing w:after="0" w:line="360" w:lineRule="auto"/>
              <w:jc w:val="both"/>
              <w:rPr>
                <w:rFonts w:ascii="Times New Roman" w:hAnsi="Times New Roman"/>
                <w:b/>
                <w:sz w:val="28"/>
                <w:szCs w:val="28"/>
              </w:rPr>
            </w:pPr>
            <w:r w:rsidRPr="00CF44FF">
              <w:rPr>
                <w:rFonts w:ascii="Times New Roman" w:hAnsi="Times New Roman"/>
                <w:b/>
                <w:sz w:val="28"/>
                <w:szCs w:val="28"/>
              </w:rPr>
              <w:t>1.</w:t>
            </w:r>
          </w:p>
          <w:p w:rsidR="003C75BC" w:rsidRPr="00CF44FF" w:rsidRDefault="003C75BC" w:rsidP="00BF58C3">
            <w:pPr>
              <w:spacing w:after="0" w:line="360" w:lineRule="auto"/>
              <w:jc w:val="both"/>
              <w:rPr>
                <w:rFonts w:ascii="Times New Roman" w:hAnsi="Times New Roman"/>
                <w:b/>
                <w:sz w:val="28"/>
                <w:szCs w:val="28"/>
              </w:rPr>
            </w:pPr>
          </w:p>
        </w:tc>
        <w:tc>
          <w:tcPr>
            <w:tcW w:w="382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Определение понятия «общение»</w:t>
            </w:r>
            <w:r w:rsidRPr="00CF44FF">
              <w:rPr>
                <w:rFonts w:ascii="Times New Roman" w:hAnsi="Times New Roman"/>
                <w:sz w:val="28"/>
                <w:szCs w:val="28"/>
                <w:lang w:eastAsia="ru-RU"/>
              </w:rPr>
              <w:t>.</w:t>
            </w:r>
          </w:p>
          <w:p w:rsidR="003C75BC" w:rsidRPr="00CF44FF" w:rsidRDefault="009B75C3" w:rsidP="00BF58C3">
            <w:pPr>
              <w:spacing w:after="0" w:line="360" w:lineRule="auto"/>
              <w:jc w:val="left"/>
              <w:rPr>
                <w:rFonts w:ascii="Times New Roman" w:hAnsi="Times New Roman"/>
                <w:sz w:val="28"/>
                <w:szCs w:val="28"/>
              </w:rPr>
            </w:pPr>
            <w:r w:rsidRPr="00CF44FF">
              <w:rPr>
                <w:rFonts w:ascii="Times New Roman" w:hAnsi="Times New Roman"/>
                <w:sz w:val="28"/>
                <w:szCs w:val="28"/>
              </w:rPr>
              <w:t>А.Н. Леонтьев определяет педагогическое общество как “профессиональное общение преподавателя с учащимися на уроке и вне его, имеющее определенные педагогические функции и направленное на создание благоприятного психологического климата, а также на другого рода психологическую оптимизацию учебной деятельности и отношений между педагогом и учащимся внутри ученического коллектива”.</w:t>
            </w:r>
          </w:p>
        </w:tc>
        <w:tc>
          <w:tcPr>
            <w:tcW w:w="2025" w:type="dxa"/>
            <w:vMerge w:val="restart"/>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jc w:val="left"/>
              <w:rPr>
                <w:rFonts w:ascii="Times New Roman" w:hAnsi="Times New Roman"/>
                <w:sz w:val="28"/>
                <w:szCs w:val="28"/>
              </w:rPr>
            </w:pPr>
            <w:r w:rsidRPr="00CF44FF">
              <w:rPr>
                <w:rFonts w:ascii="Times New Roman" w:hAnsi="Times New Roman"/>
                <w:sz w:val="28"/>
                <w:szCs w:val="28"/>
              </w:rPr>
              <w:t>Общение - неотъемлемый элемент педагогической деятельности; вне его невозможно достижение целей обучения и воспитания.</w:t>
            </w:r>
          </w:p>
          <w:p w:rsidR="003C75BC" w:rsidRPr="00CF44FF" w:rsidRDefault="009B75C3" w:rsidP="00BF58C3">
            <w:pPr>
              <w:spacing w:after="0" w:line="360" w:lineRule="auto"/>
              <w:jc w:val="left"/>
              <w:rPr>
                <w:rFonts w:ascii="Times New Roman" w:hAnsi="Times New Roman"/>
                <w:sz w:val="28"/>
                <w:szCs w:val="28"/>
              </w:rPr>
            </w:pPr>
            <w:r w:rsidRPr="00CF44FF">
              <w:rPr>
                <w:rFonts w:ascii="Times New Roman" w:hAnsi="Times New Roman"/>
                <w:sz w:val="28"/>
                <w:szCs w:val="28"/>
              </w:rPr>
              <w:t>Общение занимает значительное место в жизнедеятельности учреждений дополнительного образования.</w:t>
            </w:r>
          </w:p>
        </w:tc>
        <w:tc>
          <w:tcPr>
            <w:tcW w:w="2700" w:type="dxa"/>
            <w:vMerge w:val="restart"/>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jc w:val="left"/>
              <w:rPr>
                <w:rFonts w:ascii="Times New Roman" w:hAnsi="Times New Roman"/>
                <w:sz w:val="28"/>
                <w:szCs w:val="28"/>
              </w:rPr>
            </w:pPr>
            <w:r w:rsidRPr="00CF44FF">
              <w:rPr>
                <w:rFonts w:ascii="Times New Roman" w:hAnsi="Times New Roman"/>
                <w:sz w:val="28"/>
                <w:szCs w:val="28"/>
              </w:rPr>
              <w:t xml:space="preserve">Специфика педагогического общения, прежде всего, проявляется в его направленности. Оно направленно не только на само взаимодействие и на воспитанников в целях их личностного развития, но и является основным для самой педагогической системы, направленно на организацию освоения знаний и формирование на этой основе умений. В силу этого педагогическое </w:t>
            </w:r>
            <w:r w:rsidRPr="00CF44FF">
              <w:rPr>
                <w:rFonts w:ascii="Times New Roman" w:hAnsi="Times New Roman"/>
                <w:sz w:val="28"/>
                <w:szCs w:val="28"/>
              </w:rPr>
              <w:lastRenderedPageBreak/>
              <w:t>общение характеризуется как бы тройной направленностью - на само взаимодействие, на воспитанников и на предмет освоения.</w:t>
            </w:r>
          </w:p>
        </w:tc>
      </w:tr>
      <w:tr w:rsidR="00657857">
        <w:tc>
          <w:tcPr>
            <w:tcW w:w="43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pacing w:after="0" w:line="360" w:lineRule="auto"/>
              <w:jc w:val="both"/>
              <w:rPr>
                <w:rFonts w:ascii="Times New Roman" w:hAnsi="Times New Roman"/>
                <w:b/>
                <w:sz w:val="28"/>
                <w:szCs w:val="28"/>
              </w:rPr>
            </w:pPr>
            <w:r w:rsidRPr="00CF44FF">
              <w:rPr>
                <w:rFonts w:ascii="Times New Roman" w:hAnsi="Times New Roman"/>
                <w:b/>
                <w:sz w:val="28"/>
                <w:szCs w:val="28"/>
              </w:rPr>
              <w:t>2.</w:t>
            </w:r>
          </w:p>
        </w:tc>
        <w:tc>
          <w:tcPr>
            <w:tcW w:w="3825" w:type="dxa"/>
            <w:tcBorders>
              <w:top w:val="single" w:sz="4" w:space="0" w:color="000000"/>
              <w:left w:val="single" w:sz="4" w:space="0" w:color="000000"/>
              <w:bottom w:val="single" w:sz="4" w:space="0" w:color="000000"/>
              <w:right w:val="single" w:sz="4" w:space="0" w:color="000000"/>
            </w:tcBorders>
            <w:hideMark/>
          </w:tcPr>
          <w:p w:rsidR="003C75BC" w:rsidRPr="00CF44FF" w:rsidRDefault="009B75C3" w:rsidP="00BF58C3">
            <w:pPr>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Определение понятия «профессионально- педагогическое общение»</w:t>
            </w:r>
            <w:r w:rsidRPr="00CF44FF">
              <w:rPr>
                <w:rFonts w:ascii="Times New Roman" w:hAnsi="Times New Roman"/>
                <w:sz w:val="28"/>
                <w:szCs w:val="28"/>
                <w:lang w:eastAsia="ru-RU"/>
              </w:rPr>
              <w:t>.</w:t>
            </w:r>
          </w:p>
          <w:p w:rsidR="003C75BC" w:rsidRPr="00CF44FF" w:rsidRDefault="009B75C3" w:rsidP="00BF58C3">
            <w:pPr>
              <w:spacing w:after="0" w:line="360" w:lineRule="auto"/>
              <w:jc w:val="left"/>
              <w:rPr>
                <w:rFonts w:ascii="Times New Roman" w:hAnsi="Times New Roman"/>
                <w:sz w:val="28"/>
                <w:szCs w:val="28"/>
              </w:rPr>
            </w:pPr>
            <w:r w:rsidRPr="00CF44FF">
              <w:rPr>
                <w:rFonts w:ascii="Times New Roman" w:hAnsi="Times New Roman"/>
                <w:sz w:val="28"/>
                <w:szCs w:val="28"/>
              </w:rPr>
              <w:lastRenderedPageBreak/>
              <w:t>И.А. Зимняя обращает внимание на то, что педагогическое общение “как форма учебного сотрудничества есть условие оптимизации обучения и развития личности самих учащихся”.</w:t>
            </w:r>
          </w:p>
        </w:tc>
        <w:tc>
          <w:tcPr>
            <w:tcW w:w="2025" w:type="dxa"/>
            <w:vMerge/>
            <w:tcBorders>
              <w:top w:val="single" w:sz="4" w:space="0" w:color="000000"/>
              <w:left w:val="single" w:sz="4" w:space="0" w:color="000000"/>
              <w:bottom w:val="single" w:sz="4" w:space="0" w:color="000000"/>
              <w:right w:val="single" w:sz="4" w:space="0" w:color="000000"/>
            </w:tcBorders>
            <w:vAlign w:val="center"/>
            <w:hideMark/>
          </w:tcPr>
          <w:p w:rsidR="003C75BC" w:rsidRPr="00CF44FF" w:rsidRDefault="003C75BC" w:rsidP="00BF58C3">
            <w:pPr>
              <w:suppressAutoHyphens w:val="0"/>
              <w:spacing w:after="0" w:line="360" w:lineRule="auto"/>
              <w:jc w:val="both"/>
              <w:rPr>
                <w:rFonts w:ascii="Times New Roman" w:hAnsi="Times New Roman"/>
                <w:sz w:val="28"/>
                <w:szCs w:val="28"/>
              </w:rPr>
            </w:pPr>
          </w:p>
        </w:tc>
        <w:tc>
          <w:tcPr>
            <w:tcW w:w="2700" w:type="dxa"/>
            <w:vMerge/>
            <w:tcBorders>
              <w:top w:val="single" w:sz="4" w:space="0" w:color="000000"/>
              <w:left w:val="single" w:sz="4" w:space="0" w:color="000000"/>
              <w:bottom w:val="single" w:sz="4" w:space="0" w:color="000000"/>
              <w:right w:val="single" w:sz="4" w:space="0" w:color="000000"/>
            </w:tcBorders>
            <w:vAlign w:val="center"/>
            <w:hideMark/>
          </w:tcPr>
          <w:p w:rsidR="003C75BC" w:rsidRPr="00CF44FF" w:rsidRDefault="003C75BC" w:rsidP="00BF58C3">
            <w:pPr>
              <w:suppressAutoHyphens w:val="0"/>
              <w:spacing w:after="0" w:line="360" w:lineRule="auto"/>
              <w:jc w:val="both"/>
              <w:rPr>
                <w:rFonts w:ascii="Times New Roman" w:hAnsi="Times New Roman"/>
                <w:sz w:val="28"/>
                <w:szCs w:val="28"/>
              </w:rPr>
            </w:pPr>
          </w:p>
        </w:tc>
      </w:tr>
    </w:tbl>
    <w:p w:rsidR="003C75BC" w:rsidRPr="00CF44FF" w:rsidRDefault="003C75BC" w:rsidP="003C75BC">
      <w:pPr>
        <w:spacing w:after="0" w:line="360" w:lineRule="auto"/>
        <w:jc w:val="both"/>
        <w:rPr>
          <w:rFonts w:ascii="Times New Roman" w:hAnsi="Times New Roman"/>
          <w:sz w:val="28"/>
          <w:szCs w:val="28"/>
        </w:rPr>
      </w:pP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2. </w:t>
      </w:r>
      <w:r w:rsidRPr="00AB39E3">
        <w:rPr>
          <w:rFonts w:ascii="Times New Roman" w:hAnsi="Times New Roman"/>
          <w:sz w:val="28"/>
          <w:szCs w:val="28"/>
          <w:lang w:eastAsia="ru-RU"/>
        </w:rPr>
        <w:t>Разработайте примерное содержание этапов общения педагога дополнительного образования с ребенком в области социально-педагогической деятельности (реализация программы на ваш выбор).</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При разработке опирайтесь на модель структуры педагогического общения, предложенную В.А. Кан-Каликом:</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1. Моделирование педагогом предстоящего общения с одним ребенком или группой детей (прогностический этап).</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2. Организация непосредственного общения с ребенком в момент изначального взаимодействия с ним (начальный период общения, который условно можно назвать коммуникативной атакой).</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3. Управление общением в развивающемся педагогическом процессе</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4. Анализ осуществленной системы общения (соотнесение цели, средств и результата) и моделирование ее на предстоящую деятельность.</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Примерные темы:</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 «Искусство в современном обществе»</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«Моя будущая профессия»</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«Каким должен быть творческий человек?»</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Авторская тема (определяется студентом самостоятельно)</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lastRenderedPageBreak/>
        <w:t>Ответ:</w:t>
      </w:r>
    </w:p>
    <w:p w:rsidR="003C75BC" w:rsidRPr="00CF44FF" w:rsidRDefault="009B75C3" w:rsidP="003C75BC">
      <w:pPr>
        <w:spacing w:after="0" w:line="360" w:lineRule="auto"/>
        <w:jc w:val="both"/>
        <w:rPr>
          <w:rFonts w:ascii="Times New Roman" w:hAnsi="Times New Roman"/>
          <w:b/>
          <w:sz w:val="28"/>
          <w:szCs w:val="28"/>
          <w:u w:val="single"/>
          <w:lang w:eastAsia="ru-RU"/>
        </w:rPr>
      </w:pPr>
      <w:r w:rsidRPr="00CF44FF">
        <w:rPr>
          <w:rFonts w:ascii="Times New Roman" w:hAnsi="Times New Roman"/>
          <w:b/>
          <w:bCs/>
          <w:sz w:val="28"/>
          <w:szCs w:val="28"/>
        </w:rPr>
        <w:t xml:space="preserve">                                 Тема:</w:t>
      </w:r>
      <w:r w:rsidRPr="00CF44FF">
        <w:rPr>
          <w:rFonts w:ascii="Times New Roman" w:hAnsi="Times New Roman"/>
          <w:sz w:val="28"/>
          <w:szCs w:val="28"/>
        </w:rPr>
        <w:t xml:space="preserve"> </w:t>
      </w:r>
      <w:r w:rsidRPr="00CF44FF">
        <w:rPr>
          <w:rFonts w:ascii="Times New Roman" w:hAnsi="Times New Roman"/>
          <w:b/>
          <w:sz w:val="28"/>
          <w:szCs w:val="28"/>
          <w:u w:val="single"/>
        </w:rPr>
        <w:t>«Моя будущая профессия»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bCs/>
          <w:sz w:val="28"/>
          <w:szCs w:val="28"/>
          <w:u w:val="single"/>
        </w:rPr>
        <w:t>Класс:</w:t>
      </w:r>
      <w:r w:rsidRPr="00CF44FF">
        <w:rPr>
          <w:rFonts w:ascii="Times New Roman" w:hAnsi="Times New Roman"/>
          <w:b/>
          <w:bCs/>
          <w:sz w:val="28"/>
          <w:szCs w:val="28"/>
        </w:rPr>
        <w:t xml:space="preserve"> </w:t>
      </w:r>
      <w:r w:rsidRPr="00CF44FF">
        <w:rPr>
          <w:rFonts w:ascii="Times New Roman" w:hAnsi="Times New Roman"/>
          <w:sz w:val="28"/>
          <w:szCs w:val="28"/>
        </w:rPr>
        <w:t>9</w:t>
      </w:r>
    </w:p>
    <w:p w:rsidR="003C75BC" w:rsidRPr="00CF44FF" w:rsidRDefault="009B75C3" w:rsidP="003C75BC">
      <w:pPr>
        <w:spacing w:after="0" w:line="360" w:lineRule="auto"/>
        <w:jc w:val="both"/>
        <w:rPr>
          <w:rFonts w:ascii="Times New Roman" w:hAnsi="Times New Roman"/>
          <w:b/>
          <w:sz w:val="28"/>
          <w:szCs w:val="28"/>
          <w:u w:val="single"/>
        </w:rPr>
      </w:pPr>
      <w:r w:rsidRPr="00CF44FF">
        <w:rPr>
          <w:rFonts w:ascii="Times New Roman" w:hAnsi="Times New Roman"/>
          <w:b/>
          <w:sz w:val="28"/>
          <w:szCs w:val="28"/>
          <w:u w:val="single"/>
        </w:rPr>
        <w:t>Цель:</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Помощь учащимся в выборе будущей профессии</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b/>
          <w:bCs/>
          <w:sz w:val="28"/>
          <w:szCs w:val="28"/>
          <w:u w:val="single"/>
        </w:rPr>
        <w:t>Задачи</w:t>
      </w:r>
      <w:r w:rsidRPr="00CF44FF">
        <w:rPr>
          <w:rFonts w:ascii="Times New Roman" w:hAnsi="Times New Roman"/>
          <w:sz w:val="28"/>
          <w:szCs w:val="28"/>
          <w:u w:val="single"/>
        </w:rPr>
        <w:t>:</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Обучающие: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Сформировать представление о мире профессий, о требованиях предъявляемых профессиями к человеку.</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Развивающие: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bCs/>
          <w:sz w:val="28"/>
          <w:szCs w:val="28"/>
        </w:rPr>
        <w:t xml:space="preserve">- </w:t>
      </w:r>
      <w:r w:rsidRPr="00CF44FF">
        <w:rPr>
          <w:rFonts w:ascii="Times New Roman" w:hAnsi="Times New Roman"/>
          <w:sz w:val="28"/>
          <w:szCs w:val="28"/>
        </w:rPr>
        <w:t>Развить черты характера, обеспечивающие успех в профессиональной деятельности и навыки самопрезентации.</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Воспитывающие: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bCs/>
          <w:sz w:val="28"/>
          <w:szCs w:val="28"/>
        </w:rPr>
        <w:t>-</w:t>
      </w:r>
      <w:r w:rsidRPr="00CF44FF">
        <w:rPr>
          <w:rFonts w:ascii="Times New Roman" w:hAnsi="Times New Roman"/>
          <w:sz w:val="28"/>
          <w:szCs w:val="28"/>
        </w:rPr>
        <w:t xml:space="preserve"> Воспитать положительное отношение к самому себе, осознание своей индивидуальности, уверенность в своих силах применительно к реализации себя в будущей профессии.</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Метапредметные</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Познавательные</w:t>
      </w:r>
      <w:r w:rsidRPr="004469D0">
        <w:rPr>
          <w:rFonts w:ascii="Times New Roman" w:hAnsi="Times New Roman"/>
          <w:b/>
          <w:bCs/>
          <w:sz w:val="28"/>
          <w:szCs w:val="28"/>
        </w:rPr>
        <w:t xml:space="preserve"> УУ</w:t>
      </w:r>
      <w:r w:rsidRPr="00CF44FF">
        <w:rPr>
          <w:rFonts w:ascii="Times New Roman" w:hAnsi="Times New Roman"/>
          <w:b/>
          <w:bCs/>
          <w:sz w:val="28"/>
          <w:szCs w:val="28"/>
          <w:u w:val="single"/>
        </w:rPr>
        <w:t>Д:</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способность обучающегося принимать и сохранять учебно-профессиональную цель</w:t>
      </w:r>
    </w:p>
    <w:p w:rsidR="003C75BC" w:rsidRPr="00CF44FF" w:rsidRDefault="009B75C3" w:rsidP="003C75BC">
      <w:pPr>
        <w:spacing w:after="0" w:line="360" w:lineRule="auto"/>
        <w:jc w:val="both"/>
        <w:rPr>
          <w:rFonts w:ascii="Times New Roman" w:hAnsi="Times New Roman"/>
          <w:b/>
          <w:bCs/>
          <w:sz w:val="28"/>
          <w:szCs w:val="28"/>
          <w:u w:val="single"/>
        </w:rPr>
      </w:pPr>
      <w:r w:rsidRPr="00CF44FF">
        <w:rPr>
          <w:rFonts w:ascii="Times New Roman" w:hAnsi="Times New Roman"/>
          <w:b/>
          <w:bCs/>
          <w:sz w:val="28"/>
          <w:szCs w:val="28"/>
          <w:u w:val="single"/>
        </w:rPr>
        <w:t>Регулятивные УУД:</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умение осуществлять информационный поиск, сбор и выделение существенной информации из различных информационных источников;</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анализировать информацию о профессиях по общим признакам профессиональной деятельности;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bCs/>
          <w:sz w:val="28"/>
          <w:szCs w:val="28"/>
          <w:u w:val="single"/>
        </w:rPr>
        <w:t>Коммуникативные УУД</w:t>
      </w:r>
      <w:r w:rsidRPr="00CF44FF">
        <w:rPr>
          <w:rFonts w:ascii="Times New Roman" w:hAnsi="Times New Roman"/>
          <w:b/>
          <w:bCs/>
          <w:sz w:val="28"/>
          <w:szCs w:val="28"/>
        </w:rPr>
        <w:t>-</w:t>
      </w:r>
      <w:r w:rsidRPr="00CF44FF">
        <w:rPr>
          <w:rFonts w:ascii="Times New Roman" w:hAnsi="Times New Roman"/>
          <w:sz w:val="28"/>
          <w:szCs w:val="28"/>
        </w:rPr>
        <w:t xml:space="preserve"> умение сотрудничать с педагогом и сверстниками при решении учебно-профессиональных проблем</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b/>
          <w:bCs/>
          <w:sz w:val="28"/>
          <w:szCs w:val="28"/>
          <w:u w:val="single"/>
        </w:rPr>
        <w:t>Личностные</w:t>
      </w:r>
      <w:r w:rsidRPr="00CF44FF">
        <w:rPr>
          <w:rFonts w:ascii="Times New Roman" w:hAnsi="Times New Roman"/>
          <w:sz w:val="28"/>
          <w:szCs w:val="28"/>
          <w:u w:val="single"/>
        </w:rPr>
        <w:t>:</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самоопределение;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готовность к выбору направления профильного образования;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lastRenderedPageBreak/>
        <w:t>- формирование адекватных представлений о себе и своём профессиональном соответствии;</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b/>
          <w:bCs/>
          <w:sz w:val="28"/>
          <w:szCs w:val="28"/>
          <w:u w:val="single"/>
        </w:rPr>
        <w:t>Ключевые вопросы</w:t>
      </w:r>
      <w:r w:rsidRPr="00CF44FF">
        <w:rPr>
          <w:rFonts w:ascii="Times New Roman" w:hAnsi="Times New Roman"/>
          <w:sz w:val="28"/>
          <w:szCs w:val="28"/>
          <w:u w:val="single"/>
        </w:rPr>
        <w:t>:</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как выбрать будущую профессию;</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как работать с профессиограммами;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-какие цели преследует человек, выбирая себе профессию</w:t>
      </w:r>
    </w:p>
    <w:p w:rsidR="003C75BC" w:rsidRPr="00CF44FF" w:rsidRDefault="003C75BC" w:rsidP="003C75BC">
      <w:pPr>
        <w:spacing w:after="0" w:line="360" w:lineRule="auto"/>
        <w:jc w:val="both"/>
        <w:rPr>
          <w:rFonts w:ascii="Times New Roman" w:hAnsi="Times New Roman"/>
          <w:sz w:val="28"/>
          <w:szCs w:val="28"/>
        </w:rPr>
      </w:pPr>
    </w:p>
    <w:p w:rsidR="003C75BC" w:rsidRPr="00CF44FF" w:rsidRDefault="009B75C3" w:rsidP="003C75BC">
      <w:pPr>
        <w:spacing w:after="0" w:line="360" w:lineRule="auto"/>
        <w:jc w:val="both"/>
        <w:rPr>
          <w:rFonts w:ascii="Times New Roman" w:hAnsi="Times New Roman"/>
          <w:b/>
          <w:sz w:val="28"/>
          <w:szCs w:val="28"/>
          <w:u w:val="single"/>
        </w:rPr>
      </w:pPr>
      <w:r w:rsidRPr="00CF44FF">
        <w:rPr>
          <w:rFonts w:ascii="Times New Roman" w:hAnsi="Times New Roman"/>
          <w:b/>
          <w:sz w:val="28"/>
          <w:szCs w:val="28"/>
          <w:u w:val="single"/>
        </w:rPr>
        <w:t>Ход внеклассного мероприятия.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 xml:space="preserve">Учитель предлагает расшифровать анаграмму: Пфсяреиос. </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Ученики расшифровывают и говорят слово: Профессия.</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Верно! Профессия. Сегодня мы поговорим о профессиях.</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Проблема, с которой сталкиваются старшеклассники, – выбор будущей профессии. То, чем будет заниматься человек в будущем, существенно будет влиять на финансовое положение, социальный статус, общество, с которым придется пересекаться и общаться, на всю жизнь в целом.</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Какие профессии вам известны? Немного вам помогу.</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Учитель называет букву «О», а учащиеся должны назвать профессии на эту букву. Учащиеся называют профессии.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Далее на букву «Р», «П», «К». Учащиеся называют профессии.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Классификация профессора Е.А. Климова делит все профессии на 5 основных типов:</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sz w:val="28"/>
          <w:szCs w:val="28"/>
        </w:rPr>
        <w:t>1</w:t>
      </w:r>
      <w:r w:rsidRPr="00CF44FF">
        <w:rPr>
          <w:rFonts w:ascii="Times New Roman" w:hAnsi="Times New Roman"/>
          <w:sz w:val="28"/>
          <w:szCs w:val="28"/>
        </w:rPr>
        <w:t>.Человек-человек. Тут предметом труда является другой человек, а характерной чертой деятельности - необходимость воздействия на других людей.</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Как вы думаете, кого сюда можно отнести?</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Врача, учителя, продавца, журналиста.</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sz w:val="28"/>
          <w:szCs w:val="28"/>
        </w:rPr>
        <w:t>2</w:t>
      </w:r>
      <w:r w:rsidRPr="00CF44FF">
        <w:rPr>
          <w:rFonts w:ascii="Times New Roman" w:hAnsi="Times New Roman"/>
          <w:sz w:val="28"/>
          <w:szCs w:val="28"/>
        </w:rPr>
        <w:t>.Человек-природа. Этот тип объединяет профессии, представители которых имеют дело с объектами, явлениями и процессами живой и неживой природы.</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Кого сюда можно отнести?</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Агроном, ветеринара, гидролога, пахаря, скотовода</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sz w:val="28"/>
          <w:szCs w:val="28"/>
        </w:rPr>
        <w:t>3</w:t>
      </w:r>
      <w:r w:rsidRPr="00CF44FF">
        <w:rPr>
          <w:rFonts w:ascii="Times New Roman" w:hAnsi="Times New Roman"/>
          <w:sz w:val="28"/>
          <w:szCs w:val="28"/>
        </w:rPr>
        <w:t>. Человек-техника. Люди, использующие технические устройства.</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lastRenderedPageBreak/>
        <w:t>- Летчики, водители, матросы, электромонтёры, слесари, трактористы</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sz w:val="28"/>
          <w:szCs w:val="28"/>
        </w:rPr>
        <w:t>4</w:t>
      </w:r>
      <w:r w:rsidRPr="00CF44FF">
        <w:rPr>
          <w:rFonts w:ascii="Times New Roman" w:hAnsi="Times New Roman"/>
          <w:sz w:val="28"/>
          <w:szCs w:val="28"/>
        </w:rPr>
        <w:t>. Человек - художественный образ. Людей этого типы отличает наличие живого образного мышления, художественная фантазия, талант.</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Художники, актёры, певцы, литераторы, поэты, писатели.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b/>
          <w:sz w:val="28"/>
          <w:szCs w:val="28"/>
        </w:rPr>
        <w:t>5.</w:t>
      </w:r>
      <w:r w:rsidRPr="00CF44FF">
        <w:rPr>
          <w:rFonts w:ascii="Times New Roman" w:hAnsi="Times New Roman"/>
          <w:sz w:val="28"/>
          <w:szCs w:val="28"/>
        </w:rPr>
        <w:t xml:space="preserve"> Человек - знаковая система. Люди, выбравшие этот тип профессиональной деятельности, должны уметь оперировать абстрактными понятиями, иметь широкий кругозор.</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Бухгалтеры, учёные, операторы ЭВМ, люди, работающие в лабораториях, научных центрах.</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Сейчас буду показывать слайды, а ваша задача определить к какому типу относится данная профессия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Показываются слайды, учащиеся определяют.</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Что необходимо учитывать при выборе профессии?</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Востребованность на рынке труда, доходность.</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Основная масса учеников выбирает обыденную профессию.</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-Давайте мы выясним, почему же так происходит и что влияет на наш выбор.</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У каждого из вас распечатка 16 основных мотивов.</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Это упражнение помогает разобраться в том, что же двигает человеком при выборе профессии.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Задача: зачеркнуть 8 из 16 мотивов, которые к тебе меньше всего относятся. Затем из 8 зачеркиваем еще 4, далее зачеркиваем еще 2. Остается то, что вы предпочли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Учащиеся выполняют это задание.</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Как вы считаете, во все времена актуальны одни и те же профессии или предпочтения меняются?</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Предпочтения меняются со временем.</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Скажите, что вы хотите сегодня на этой беседе узнать?</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Расширить свой круг знаний о профессиях.</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Предлагаю вам посмотреть видеоролик «Ты и твоя будущая профессия»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Ученики просматривают видеоролик.</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lastRenderedPageBreak/>
        <w:t>Современный рынок профессий должен динамически меняться и подстраиваться под сформировавшиеся нужды</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Раньше мы никогда не слышали о таких профессиях, как промоутер, байер, шоппер, флейворист, копирайтер.</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Как вы считаете, чем занимаются люди данных специальностей?</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Давайте, найдем информацию в информационных источниках.</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Учащиеся находят информацию, озвучивают ее.</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Как вы считаете, какие профессии будут актуальны во все времена?</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Учитель, воспитатель, продавец, ветеринар, врач, юрист</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Я раздам вам листочки с таблицей, в которой написаны профессии и род деятельности людей, характерный для них. Нужно поставить в соответствие эти два пункта и заполнить таблицу.</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Учащиеся работают с таблицей. Далее проверяются результаты этой работы.</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И в конце нашей беседы сыграем в игру: «Закончи предложения»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1.Люди работают ради…</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2. Настоящий труд – это…</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3. При выборе профессии люди часто не учитывают…</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4. В любом профессиональном труде самое важное…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5. Счастье – это…</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Ребята, что вы интересного узнали на занятии? Были ли задания, которые принесли вам пользу и заставили задуматься?</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Ответы учащихся.</w:t>
      </w:r>
    </w:p>
    <w:p w:rsidR="003C75BC" w:rsidRPr="00CF44FF" w:rsidRDefault="009B75C3" w:rsidP="003C75BC">
      <w:pPr>
        <w:spacing w:after="0" w:line="360" w:lineRule="auto"/>
        <w:jc w:val="both"/>
        <w:rPr>
          <w:rFonts w:ascii="Times New Roman" w:hAnsi="Times New Roman"/>
          <w:i/>
          <w:sz w:val="28"/>
          <w:szCs w:val="28"/>
        </w:rPr>
      </w:pPr>
      <w:r w:rsidRPr="00CF44FF">
        <w:rPr>
          <w:rFonts w:ascii="Times New Roman" w:hAnsi="Times New Roman"/>
          <w:i/>
          <w:sz w:val="28"/>
          <w:szCs w:val="28"/>
        </w:rPr>
        <w:t>- Сегодня вы вспомнили о различных типах профессии, узнали о востребованных профессиях. Поняли, что выбрать свое дело в жизни – задача нелегкая, к ней надо готовиться уже сейчас. Для этого надо узнавать себя, изучать себя, знать свои сильные и слабые стороны. Только тогда вы не ошибетесь и сделаете правильный выбор.</w:t>
      </w:r>
    </w:p>
    <w:p w:rsidR="003C75BC" w:rsidRPr="00CF44FF" w:rsidRDefault="009B75C3" w:rsidP="003C75BC">
      <w:pPr>
        <w:spacing w:after="0" w:line="360" w:lineRule="auto"/>
        <w:jc w:val="both"/>
        <w:rPr>
          <w:rFonts w:ascii="Times New Roman" w:hAnsi="Times New Roman"/>
          <w:b/>
          <w:sz w:val="28"/>
          <w:szCs w:val="28"/>
          <w:u w:val="single"/>
        </w:rPr>
      </w:pPr>
      <w:r w:rsidRPr="00CF44FF">
        <w:rPr>
          <w:rFonts w:ascii="Times New Roman" w:hAnsi="Times New Roman"/>
          <w:b/>
          <w:sz w:val="28"/>
          <w:szCs w:val="28"/>
          <w:u w:val="single"/>
        </w:rPr>
        <w:t>Заключение.</w:t>
      </w:r>
    </w:p>
    <w:p w:rsidR="003C75BC" w:rsidRPr="00CF44FF" w:rsidRDefault="009B75C3" w:rsidP="003C75BC">
      <w:pPr>
        <w:spacing w:after="0" w:line="360" w:lineRule="auto"/>
        <w:jc w:val="both"/>
        <w:rPr>
          <w:rFonts w:ascii="Times New Roman" w:hAnsi="Times New Roman"/>
          <w:sz w:val="28"/>
          <w:szCs w:val="28"/>
        </w:rPr>
      </w:pPr>
      <w:r w:rsidRPr="00CF44FF">
        <w:rPr>
          <w:rFonts w:ascii="Times New Roman" w:hAnsi="Times New Roman"/>
          <w:sz w:val="28"/>
          <w:szCs w:val="28"/>
        </w:rPr>
        <w:t>На занятиях учащиеся учатся:</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sz w:val="28"/>
          <w:szCs w:val="28"/>
          <w:u w:val="single"/>
        </w:rPr>
        <w:lastRenderedPageBreak/>
        <w:t>- анализировать профессиограммы, находить информацию о профессиях по общим признакам профессиональной деятельности;</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sz w:val="28"/>
          <w:szCs w:val="28"/>
          <w:u w:val="single"/>
        </w:rPr>
        <w:t>- проектировать свою профессиональную карьеру;</w:t>
      </w:r>
    </w:p>
    <w:p w:rsidR="003C75BC" w:rsidRPr="00CF44FF" w:rsidRDefault="009B75C3" w:rsidP="003C75BC">
      <w:pPr>
        <w:spacing w:after="0" w:line="360" w:lineRule="auto"/>
        <w:jc w:val="both"/>
        <w:rPr>
          <w:rFonts w:ascii="Times New Roman" w:hAnsi="Times New Roman"/>
          <w:sz w:val="28"/>
          <w:szCs w:val="28"/>
          <w:u w:val="single"/>
        </w:rPr>
      </w:pPr>
      <w:r w:rsidRPr="00CF44FF">
        <w:rPr>
          <w:rFonts w:ascii="Times New Roman" w:hAnsi="Times New Roman"/>
          <w:sz w:val="28"/>
          <w:szCs w:val="28"/>
          <w:u w:val="single"/>
        </w:rPr>
        <w:t>- составлять личный профессиональный план.</w:t>
      </w:r>
    </w:p>
    <w:p w:rsidR="003C75BC" w:rsidRPr="00BB0C41" w:rsidRDefault="009B75C3" w:rsidP="003C75BC">
      <w:pPr>
        <w:spacing w:after="0" w:line="360" w:lineRule="auto"/>
        <w:jc w:val="both"/>
        <w:rPr>
          <w:rFonts w:ascii="Times New Roman" w:hAnsi="Times New Roman"/>
          <w:bCs/>
          <w:sz w:val="28"/>
          <w:szCs w:val="28"/>
        </w:rPr>
      </w:pPr>
      <w:r w:rsidRPr="00BB0C41">
        <w:rPr>
          <w:rFonts w:ascii="Times New Roman" w:hAnsi="Times New Roman"/>
          <w:bCs/>
          <w:sz w:val="28"/>
          <w:szCs w:val="28"/>
        </w:rPr>
        <w:t>Полученные на занятии знания, умения и навыки в дальнейшем помогут детям в профессиональном самоопределении.</w:t>
      </w:r>
    </w:p>
    <w:p w:rsidR="003C75BC" w:rsidRPr="00BB0C41" w:rsidRDefault="009B75C3" w:rsidP="003C75BC">
      <w:pPr>
        <w:spacing w:after="0" w:line="360" w:lineRule="auto"/>
        <w:jc w:val="both"/>
        <w:rPr>
          <w:rFonts w:ascii="Times New Roman" w:hAnsi="Times New Roman"/>
          <w:bCs/>
          <w:sz w:val="28"/>
          <w:szCs w:val="28"/>
        </w:rPr>
      </w:pPr>
      <w:r w:rsidRPr="00BB0C41">
        <w:rPr>
          <w:rFonts w:ascii="Times New Roman" w:hAnsi="Times New Roman"/>
          <w:bCs/>
          <w:sz w:val="28"/>
          <w:szCs w:val="28"/>
        </w:rPr>
        <w:t>Чем раньше они определят, что им нравится, к чему у них есть способности, тем успешнее будет их выбор в будущем.</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Задания по теме 1.5. Анализ работы педагога дополнительного образования. Требования к ведению документации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i/>
          <w:i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i/>
          <w:iCs/>
          <w:sz w:val="28"/>
          <w:szCs w:val="28"/>
          <w:lang w:eastAsia="ru-RU"/>
        </w:rPr>
        <w:t>Цель: </w:t>
      </w:r>
      <w:r w:rsidRPr="00AB39E3">
        <w:rPr>
          <w:rFonts w:ascii="Times New Roman" w:hAnsi="Times New Roman"/>
          <w:i/>
          <w:iCs/>
          <w:sz w:val="28"/>
          <w:szCs w:val="28"/>
          <w:lang w:eastAsia="ru-RU"/>
        </w:rPr>
        <w:t>формирование умения организовывать деятельность педагога дополнительного образования, анализировать принятые решения и результаты; формирование умения вести разнообразную документацию.</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3</w:t>
      </w:r>
      <w:r w:rsidRPr="00AB39E3">
        <w:rPr>
          <w:rFonts w:ascii="Times New Roman" w:hAnsi="Times New Roman"/>
          <w:sz w:val="28"/>
          <w:szCs w:val="28"/>
          <w:lang w:eastAsia="ru-RU"/>
        </w:rPr>
        <w:t>. Составьте диагностическую «Карту интересов» для обучающегося (возраст на ваш выбор), занимающегося в учреждении дополнительного образования в области социально-педагогической деятельности.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Для составления данной карты используйте примерную схему. Добавьте свои пункты, связанные с особенностями деятельности ребёнка в учреждении дополнительного образования.</w:t>
      </w: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sz w:val="28"/>
          <w:szCs w:val="28"/>
          <w:lang w:eastAsia="ru-RU"/>
        </w:rPr>
        <w:t>Примерная схема «Карты интересов»</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 ФИО учащегося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2. Возраст</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3. Состав семьи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4. Увлечения, их характеристика</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5. Любимые занятия. Их продолжительность и характеристика</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6. Особые способности</w:t>
      </w:r>
    </w:p>
    <w:p w:rsidR="003C75BC" w:rsidRPr="00CF44FF"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7. Другое</w:t>
      </w: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lastRenderedPageBreak/>
        <w:t>Ответ:</w:t>
      </w:r>
    </w:p>
    <w:p w:rsidR="003C75BC" w:rsidRPr="00727CA0"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 ФИО учащегося: </w:t>
      </w:r>
      <w:r>
        <w:rPr>
          <w:rFonts w:ascii="Times New Roman" w:hAnsi="Times New Roman"/>
          <w:color w:val="000000"/>
          <w:sz w:val="28"/>
          <w:szCs w:val="28"/>
        </w:rPr>
        <w:t>Игорь Николаевич А.</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 Возраст: 12 лет.</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 Состав семьи: отец, мать, младшая сестра.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4. Увлечения, их характеристика: любит русские шашки и тхэквондо.</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5. Любимые занятия. Их продолжительность и характеристика: играть в шашки на компьютере, играть с ребятами в футбол во дворе, играть в видеоигры.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6. Особые таланты: врожденные математические способности.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7. Другое: интеллект выше среднего.</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 Также при изучении интересов школьников 5-7 кл., используем методику «Карта интересов», которая позволяет сравнить интенсивность интересов к разным областям знаний и деятельности и тем самым уточнить основную направленность интересов. Карта интересов включает лист вопросов и лист ответов. На каждый вопрос дети должны дать точный и обдуманный ответ. Ответы на вопросы могут быть в пределах трёх вариантов: -очень нравится (++), -просто нравится (+), -не нравится (-). Ответы на вопросы вносятся в клеточки «Лист ответов». Каждому вопросу соответствует номер клеточки, в котором следует поставить соответствующий знак. Ни одна клеточка не должна оставаться незаполненной. Ответы на все вопросы дадут картину интересов.</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 Биология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 География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3. Геология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4. Медицина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5. Легкая и пищевая промышленность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6. Физика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7. Химия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8. Техника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9. Электро- и радиотехника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10. Металлообработка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11. Деревообработка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lastRenderedPageBreak/>
        <w:t xml:space="preserve">12. Строительство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13. Транспорт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14. Авиация, морское дело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15. Военные специальности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16. История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17. Литература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18. Журналистика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19. Общественная деятельность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20. Педагогика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21. Право, юриспруденция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22. Сфера обслуживания, торговля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23. Математика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24. Экономика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25. Иностранные языки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26. Изобразительное искусство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27. Сценическое искусство ++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28. Музыка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29. Физкультура и спорт ++</w:t>
      </w:r>
    </w:p>
    <w:p w:rsidR="003C75BC" w:rsidRPr="00B277F1" w:rsidRDefault="003C75BC" w:rsidP="003C75BC">
      <w:pPr>
        <w:spacing w:after="0" w:line="360" w:lineRule="auto"/>
        <w:jc w:val="both"/>
        <w:rPr>
          <w:rFonts w:ascii="Times New Roman" w:hAnsi="Times New Roman"/>
          <w:color w:val="000000"/>
          <w:sz w:val="28"/>
          <w:szCs w:val="28"/>
        </w:rPr>
      </w:pP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Примерный лист вопросов для Карты интересов</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Нравятся ли вам:</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1.Уроки математики и физики? Математика сильно нравится. Физика тоже, но она сложнее.</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2.Делать модели самолетов, лайнеров, кораблей и т.п. Да, это очень интересно и прикольно.</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3.Уроки географии? Да, интересно.</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4.Уроки русского языка и литературы? Так себе… Педагог скучный.</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5.Помогать товарищам, отстающим в учёбе, объяснять им содержание уроков и домашних заданий? Я этим не занимался, не знаю.</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6.Уроки истории? Иногда, когда рассказывают интересные вещи.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lastRenderedPageBreak/>
        <w:t>7.Наблюдать за живой природой, знакомиться с жизнью растений и животных? Да.</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8.Заботится об уюте в помещении? Не знаю. Никогда об этом не думал.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9.Заниматься в математическом или физическом кружке? Да, очень!</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10.Собирать и разбирать различные приборы, механизмы (велосипед, швейную машину, часы)? Обожаю!</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11.Узнавать о различных странах на уроках географии, по описанию в учебниках и книгах, по географическим картам? Да.</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12.Читать художественную литературу? Не всякую. Люблю научную фантастику.</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13.Заботиться о младших детях, читать им книги, помогать им что-нибудь делать, рассказывать сказки? Нет (смеется).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14.Читать книги об истории разных народов? Да, иногда. Но не слишком много.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15.Изучать ботанику и зоологию? Не изучать, но иногда об этом читать, смотреть документальные фильмы об этом.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16.Помогать взрослым во время приготовления пищи (или готовить самостоятельно)? Нет.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17.Самостоятельно решать задачи и примеры, помимо задания учителем на дом? Да.</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18.Ремонтировать различные приборы и механизмы? Да.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19.Участвовать в географических экскурсиях и туристических походах? Да.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20.Писать письма родственникам и друзьям? Нет. Не люблю писать. Не люблю тратить на это время.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21.Играть с товарищами в школу? Нет, что это еще за игра такая…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22.Посещать исторические музеи, знакомиться с памятниками старины? Только интересные.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23.Заниматься в юннатском кружке? Да.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24.Отвечать за питание товарищей во время походов и экскурсий? Нет. Это дело взрослых.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25.Участвовать в математических и физических олимпиадах? Только в математических.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lastRenderedPageBreak/>
        <w:t>26.Мастерить дома и на уроках труда в мастерской? Да, очень!</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27.Работать на географической площадке? Это как? (я и сама не знаю, что это значит, если честно!)</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28.Изучать иностранный язык, пытаться пользоваться им в разговоре? Да. Очень люблю английский.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29.Оценивать знания и поведение одноклассников? Нет, я этим не занимаюсь. Зачем мне это?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30.Знакомится с древней культурой по раскопкам? Да, но я этого никогда не делал, к сожалению.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31.Ухаживать за растениями, животными, домашней птицей, работать на школьном учебно-опытном участке? Нравится играть в парке со своей собакой.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32.Стирать, гладить для малышей, причёсывать их и ухаживать за ними? Что?? (удивлен, смущен). Нет! Что за дурацкие вопросы?..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33.Искать, где практически применяется математика в окружающей тебя жизни? Иногда. Само собой выходит.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34.Наблюдать за работой разных машин, посещать цеха, мастерские, стройки? Да, иногда.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35.Выполнять практические задания по географии (работать с контурной картой, решать географические викторины, учиться ориентироваться на местности)? Да, карты я люблю.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36.Сочинять стихи, небольшие рассказы, вести дневник и записывать в него свои наблюдения? Нет. Стихи не сочиняю. Дневник не веду.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37.Отвечать уроки у доски, выступать перед классом, школой? Ну да. Но я немного стесняюсь. В классе есть дебилы, которые над этим смеются.</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38.Знакомиться с историческими событиями? Да.</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 xml:space="preserve">39.Проводить опыты с растениями? Никогда не делал, но, думаю, мне бы понравилось. Я вообще люблю всякие эксперименты. </w:t>
      </w:r>
    </w:p>
    <w:p w:rsidR="003C75BC" w:rsidRPr="00B277F1" w:rsidRDefault="009B75C3" w:rsidP="003C75BC">
      <w:pPr>
        <w:spacing w:after="0" w:line="360" w:lineRule="auto"/>
        <w:jc w:val="both"/>
        <w:rPr>
          <w:rFonts w:ascii="Times New Roman" w:hAnsi="Times New Roman"/>
          <w:color w:val="000000"/>
          <w:sz w:val="28"/>
          <w:szCs w:val="28"/>
        </w:rPr>
      </w:pPr>
      <w:r w:rsidRPr="00B277F1">
        <w:rPr>
          <w:rFonts w:ascii="Times New Roman" w:hAnsi="Times New Roman"/>
          <w:color w:val="000000"/>
          <w:sz w:val="28"/>
          <w:szCs w:val="28"/>
        </w:rPr>
        <w:t>40.Оказывать различные услуги взрослым? Не понимаю вопрос. Какие услуги?</w:t>
      </w:r>
    </w:p>
    <w:p w:rsidR="003C75BC" w:rsidRPr="00CF44FF" w:rsidRDefault="003C75BC" w:rsidP="003C75BC">
      <w:pPr>
        <w:shd w:val="clear" w:color="auto" w:fill="FFFFFF"/>
        <w:suppressAutoHyphens w:val="0"/>
        <w:spacing w:after="0" w:line="360" w:lineRule="auto"/>
        <w:jc w:val="left"/>
        <w:rPr>
          <w:rFonts w:ascii="Times New Roman" w:hAnsi="Times New Roman"/>
          <w:sz w:val="28"/>
          <w:szCs w:val="28"/>
          <w:lang w:eastAsia="ru-RU"/>
        </w:rPr>
      </w:pPr>
    </w:p>
    <w:p w:rsidR="003C75BC" w:rsidRPr="00AB39E3" w:rsidRDefault="003C75BC" w:rsidP="003C75BC">
      <w:pPr>
        <w:shd w:val="clear" w:color="auto" w:fill="FFFFFF"/>
        <w:suppressAutoHyphens w:val="0"/>
        <w:spacing w:after="0" w:line="360" w:lineRule="auto"/>
        <w:jc w:val="left"/>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lastRenderedPageBreak/>
        <w:t>Задание 4. </w:t>
      </w:r>
      <w:r w:rsidRPr="00AB39E3">
        <w:rPr>
          <w:rFonts w:ascii="Times New Roman" w:hAnsi="Times New Roman"/>
          <w:sz w:val="28"/>
          <w:szCs w:val="28"/>
          <w:lang w:eastAsia="ru-RU"/>
        </w:rPr>
        <w:t>Разработайте программу дополнительного образования в области социально-педагогической деятельности для учащихся 5 класса (тематика программы на Ваш выбор). Дайте обоснование ее реализации.</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D35378" w:rsidRDefault="009B75C3" w:rsidP="003C75BC">
      <w:pPr>
        <w:shd w:val="clear" w:color="auto" w:fill="FFFFFF"/>
        <w:suppressAutoHyphens w:val="0"/>
        <w:spacing w:after="0" w:line="360" w:lineRule="auto"/>
        <w:rPr>
          <w:rFonts w:ascii="Times New Roman" w:hAnsi="Times New Roman"/>
          <w:b/>
          <w:bCs/>
          <w:sz w:val="28"/>
          <w:szCs w:val="28"/>
          <w:lang w:eastAsia="ru-RU"/>
        </w:rPr>
      </w:pPr>
      <w:r w:rsidRPr="00D35378">
        <w:rPr>
          <w:rFonts w:ascii="Times New Roman" w:hAnsi="Times New Roman"/>
          <w:b/>
          <w:bCs/>
          <w:sz w:val="28"/>
          <w:szCs w:val="28"/>
          <w:lang w:eastAsia="ru-RU"/>
        </w:rPr>
        <w:t xml:space="preserve">Социально-педагогическая программа </w:t>
      </w:r>
      <w:r>
        <w:rPr>
          <w:rFonts w:ascii="Times New Roman" w:hAnsi="Times New Roman"/>
          <w:b/>
          <w:bCs/>
          <w:sz w:val="28"/>
          <w:szCs w:val="28"/>
          <w:lang w:eastAsia="ru-RU"/>
        </w:rPr>
        <w:t>«</w:t>
      </w:r>
      <w:r w:rsidRPr="00D35378">
        <w:rPr>
          <w:rFonts w:ascii="Times New Roman" w:hAnsi="Times New Roman"/>
          <w:b/>
          <w:bCs/>
          <w:sz w:val="28"/>
          <w:szCs w:val="28"/>
          <w:lang w:eastAsia="ru-RU"/>
        </w:rPr>
        <w:t>Мы вместе</w:t>
      </w:r>
      <w:r>
        <w:rPr>
          <w:rFonts w:ascii="Times New Roman" w:hAnsi="Times New Roman"/>
          <w:b/>
          <w:bCs/>
          <w:sz w:val="28"/>
          <w:szCs w:val="28"/>
          <w:lang w:eastAsia="ru-RU"/>
        </w:rPr>
        <w:t>»</w:t>
      </w:r>
    </w:p>
    <w:p w:rsidR="003C75BC" w:rsidRPr="00D35378" w:rsidRDefault="009B75C3" w:rsidP="003C75BC">
      <w:pPr>
        <w:shd w:val="clear" w:color="auto" w:fill="FFFFFF"/>
        <w:suppressAutoHyphens w:val="0"/>
        <w:spacing w:after="0" w:line="360" w:lineRule="auto"/>
        <w:ind w:firstLine="708"/>
        <w:jc w:val="left"/>
        <w:rPr>
          <w:rFonts w:ascii="Times New Roman" w:hAnsi="Times New Roman"/>
          <w:sz w:val="28"/>
          <w:szCs w:val="28"/>
          <w:lang w:eastAsia="ru-RU"/>
        </w:rPr>
      </w:pPr>
      <w:r w:rsidRPr="00D35378">
        <w:rPr>
          <w:rFonts w:ascii="Times New Roman" w:hAnsi="Times New Roman"/>
          <w:sz w:val="28"/>
          <w:szCs w:val="28"/>
          <w:lang w:eastAsia="ru-RU"/>
        </w:rPr>
        <w:t>В связи со сложившейся ситуацией в стране, ростом преступности и правонарушений, неумением найти себя в этой жизни, социальной дезадаптацией учащихся в течение последних десяти лет мы можем наблюдать усиление роли образовательных и воспитательный учреждений в решении насущных жизненных проблем ребенка. Среди них большое место занимают проблема установления контакта с другими людьми и проблема приспособления к условиям реальной действительности.</w:t>
      </w:r>
    </w:p>
    <w:p w:rsidR="003C75BC" w:rsidRPr="00D35378" w:rsidRDefault="009B75C3" w:rsidP="003C75BC">
      <w:pPr>
        <w:shd w:val="clear" w:color="auto" w:fill="FFFFFF"/>
        <w:suppressAutoHyphens w:val="0"/>
        <w:spacing w:after="0" w:line="360" w:lineRule="auto"/>
        <w:ind w:firstLine="708"/>
        <w:jc w:val="left"/>
        <w:rPr>
          <w:rFonts w:ascii="Times New Roman" w:hAnsi="Times New Roman"/>
          <w:sz w:val="28"/>
          <w:szCs w:val="28"/>
          <w:lang w:eastAsia="ru-RU"/>
        </w:rPr>
      </w:pPr>
      <w:r w:rsidRPr="00D35378">
        <w:rPr>
          <w:rFonts w:ascii="Times New Roman" w:hAnsi="Times New Roman"/>
          <w:sz w:val="28"/>
          <w:szCs w:val="28"/>
          <w:lang w:eastAsia="ru-RU"/>
        </w:rPr>
        <w:t xml:space="preserve">Введение должности социального педагога в школе позволяет расширить рамки взаимодействия с ребенком, так как данный специалист работает с учащимися во внеурочное время, относится к ребенку без оценок, старается раскрыть его внутренний духовный потенциал. При этом специалист использует такие формы работы как тренинг, беседа, игра, групповое занятие. </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b/>
          <w:bCs/>
          <w:sz w:val="28"/>
          <w:szCs w:val="28"/>
          <w:lang w:eastAsia="ru-RU"/>
        </w:rPr>
        <w:t>Цель программы:</w:t>
      </w:r>
    </w:p>
    <w:p w:rsidR="003C75BC" w:rsidRPr="00D35378" w:rsidRDefault="009B75C3" w:rsidP="003C75BC">
      <w:pPr>
        <w:numPr>
          <w:ilvl w:val="0"/>
          <w:numId w:val="7"/>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создание условий для социальной адаптации учащихся через организацию системы дополнительных занятий с классом.</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b/>
          <w:bCs/>
          <w:sz w:val="28"/>
          <w:szCs w:val="28"/>
          <w:lang w:eastAsia="ru-RU"/>
        </w:rPr>
        <w:t>Задачи программы:</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предупреждение возникновения трудных жизненных ситуаций;</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развитие социального интеллекта;</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повышение сплоченности класса и поддержание положительного микроклимата в коллективе;</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определение социально-педагогических условий для позитивного общения в коллективе;</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моделирование жизненных ситуаций, проблемных вопросов в социально-педагогической деятельности учащихся;</w:t>
      </w:r>
    </w:p>
    <w:p w:rsidR="003C75BC" w:rsidRPr="00D35378" w:rsidRDefault="009B75C3" w:rsidP="003C75BC">
      <w:pPr>
        <w:numPr>
          <w:ilvl w:val="0"/>
          <w:numId w:val="8"/>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lastRenderedPageBreak/>
        <w:t>профилактика социальной дезадаптации учащихся.</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b/>
          <w:bCs/>
          <w:sz w:val="28"/>
          <w:szCs w:val="28"/>
          <w:lang w:eastAsia="ru-RU"/>
        </w:rPr>
        <w:t>Функции программы:</w:t>
      </w:r>
    </w:p>
    <w:p w:rsidR="003C75BC" w:rsidRPr="00D35378" w:rsidRDefault="009B75C3" w:rsidP="003C75BC">
      <w:pPr>
        <w:numPr>
          <w:ilvl w:val="0"/>
          <w:numId w:val="9"/>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диагностическая (уяснение проблем растущего ребенка в отношениях с микросредой);</w:t>
      </w:r>
    </w:p>
    <w:p w:rsidR="003C75BC" w:rsidRPr="00D35378" w:rsidRDefault="009B75C3" w:rsidP="003C75BC">
      <w:pPr>
        <w:numPr>
          <w:ilvl w:val="0"/>
          <w:numId w:val="9"/>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информационно - обобщающая (сбор и анализ полученных данных);</w:t>
      </w:r>
    </w:p>
    <w:p w:rsidR="003C75BC" w:rsidRPr="00D35378" w:rsidRDefault="009B75C3" w:rsidP="003C75BC">
      <w:pPr>
        <w:numPr>
          <w:ilvl w:val="0"/>
          <w:numId w:val="9"/>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проектировочно</w:t>
      </w:r>
      <w:r>
        <w:rPr>
          <w:rFonts w:ascii="Times New Roman" w:hAnsi="Times New Roman"/>
          <w:sz w:val="28"/>
          <w:szCs w:val="28"/>
          <w:lang w:eastAsia="ru-RU"/>
        </w:rPr>
        <w:t>-</w:t>
      </w:r>
      <w:r w:rsidRPr="00D35378">
        <w:rPr>
          <w:rFonts w:ascii="Times New Roman" w:hAnsi="Times New Roman"/>
          <w:sz w:val="28"/>
          <w:szCs w:val="28"/>
          <w:lang w:eastAsia="ru-RU"/>
        </w:rPr>
        <w:t>конструктивная (моделирование ситуаций реальной жизни в социально-педагогической деятельности);</w:t>
      </w:r>
    </w:p>
    <w:p w:rsidR="003C75BC" w:rsidRPr="00D35378" w:rsidRDefault="009B75C3" w:rsidP="003C75BC">
      <w:pPr>
        <w:numPr>
          <w:ilvl w:val="0"/>
          <w:numId w:val="9"/>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организационно - преобразовательная (выявление и создание условий для успешной самореализации);</w:t>
      </w:r>
    </w:p>
    <w:p w:rsidR="003C75BC" w:rsidRPr="00D35378" w:rsidRDefault="009B75C3" w:rsidP="003C75BC">
      <w:pPr>
        <w:numPr>
          <w:ilvl w:val="0"/>
          <w:numId w:val="9"/>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координационно-коммуникативная (подготовка учащихся к позитивному взаимодействию с окружающими людьми);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b/>
          <w:bCs/>
          <w:sz w:val="28"/>
          <w:szCs w:val="28"/>
          <w:lang w:eastAsia="ru-RU"/>
        </w:rPr>
        <w:t>Ожидаемые результаты:</w:t>
      </w:r>
    </w:p>
    <w:p w:rsidR="003C75BC" w:rsidRPr="00D35378" w:rsidRDefault="009B75C3" w:rsidP="003C75BC">
      <w:pPr>
        <w:numPr>
          <w:ilvl w:val="0"/>
          <w:numId w:val="10"/>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адекватное поведение в различных, жизненных ситуациях;</w:t>
      </w:r>
    </w:p>
    <w:p w:rsidR="003C75BC" w:rsidRPr="00D35378" w:rsidRDefault="009B75C3" w:rsidP="003C75BC">
      <w:pPr>
        <w:numPr>
          <w:ilvl w:val="0"/>
          <w:numId w:val="10"/>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предупреждение стрессовых состояний;</w:t>
      </w:r>
    </w:p>
    <w:p w:rsidR="003C75BC" w:rsidRPr="00D35378" w:rsidRDefault="009B75C3" w:rsidP="003C75BC">
      <w:pPr>
        <w:numPr>
          <w:ilvl w:val="0"/>
          <w:numId w:val="10"/>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практическое использование навыков конструктивного общения;</w:t>
      </w:r>
    </w:p>
    <w:p w:rsidR="003C75BC" w:rsidRPr="00D35378" w:rsidRDefault="009B75C3" w:rsidP="003C75BC">
      <w:pPr>
        <w:numPr>
          <w:ilvl w:val="0"/>
          <w:numId w:val="10"/>
        </w:num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высокий коэффициент индекса групповой сплоченности.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i/>
          <w:iCs/>
          <w:sz w:val="28"/>
          <w:szCs w:val="28"/>
          <w:lang w:eastAsia="ru-RU"/>
        </w:rPr>
        <w:t>Данная программа универсальна по своей структуре. В зависимости от класса педагог может использовать различные формы работы и использовать большее количество часов, чем предусмотрено учебно-тематическим планированием. В течение всего срока реализации программы учащиеся овладевают комплексом поведенческих навыков, обеспечивающих способность к социально адекватному поведению, позволяющим человеку продуктивно взаимодействовать с окружающими и успешно справляться с требованиями и изменениями повседневной жизни.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i/>
          <w:iCs/>
          <w:sz w:val="28"/>
          <w:szCs w:val="28"/>
          <w:lang w:eastAsia="ru-RU"/>
        </w:rPr>
        <w:t>Среди навыков, необходимых человеку для успешной самореализации в обществе и адаптированной жизни выделяют:</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1) Навыки позитивного и конструктивного отношения к собственной личности.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дают возможность адекватно оценивать себя, свои способности и возможности. Они являются базой для формирования чувства собственного достоинства.</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lastRenderedPageBreak/>
        <w:t>2) Навыки позитивного общения.</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помогают устанавливать и поддерживать дружеские взаимоотношения, добрые отношения в семье.</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3) Навыки самооценки и понимания других.</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помогают правильно вести себя в ситуации общения и взаимодействия с различными людьми.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4) Навыки управления эмоциями и эмоциональными состояниями.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помогают адекватно реагировать на собственные эмоции и эмоции других людей.</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5) Навыки адекватного поведения в стрессовых ситуациях.</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6) Навыки продуктивного взаимодействия.</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позволяют при минимальном количестве эмоциональных затрат достигать в процессе общения значительных результатов.</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7) Навыки самостоятельного принятия решений.</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Человек, обладающий данным навыком, умеет учитывать различные мнения и прогнозировать то, как его мнения могут менять ситуации и влиять на конкретных людей.</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8) Навыки решения проблемных ситуаций.</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Владение этим навыком позволяет человеку грамотно и уверенно вести себя в трудных жизненных ситуациях.</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9) Навыки работы с информацией.</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Эти навыки позволяют человеку свободно и бегло ориентироваться в постоянно меняющейся жизненной ситуации.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10) Навыки творчества.</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 xml:space="preserve">Эти навыки позволят человеку нестандартно, творчески решать различные задачи в любом виде деятельности, опираясь на свой жизненный опыт и новую информацию, полученную в процессе познавательной деятельности. В данной программе все указанные виды навыков прививаются на различных этапах занятий, начиная с первого класса, так как раннее обучение способствует овладению и развитию способностей, которые могут привести к здоровому образу </w:t>
      </w:r>
      <w:r w:rsidRPr="00D35378">
        <w:rPr>
          <w:rFonts w:ascii="Times New Roman" w:hAnsi="Times New Roman"/>
          <w:sz w:val="28"/>
          <w:szCs w:val="28"/>
          <w:lang w:eastAsia="ru-RU"/>
        </w:rPr>
        <w:lastRenderedPageBreak/>
        <w:t>жизни, позитивным межличностным отношениям и умению нести ответственность за свои действия. Программа рассчитана на учащихся с различной базовой подготовкой и уровнем интеллекта, что позволяет охватить всех учащихся школы.</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В реализации программы принимают участие учащиеся с первого по одиннадцатый класс. Занятия проводятся во внеурочное время в течение одного академического часа, педагогом используются комбинированные формы работы: изучение нового материала- его закрепление через участие в социально-педагогических играх и тренингах. После каждого этапа проводится обобщающее занятие, позволяющее учащимся систематизировать и закрепить знания, умения и навыки, полученные на занятиях. Затем проводится адаптационная игра, позволяющая проверить результативность и эффективность применяемых методов работы. В старших классах проводятся деловые игры, конференции, диспуты.</w:t>
      </w:r>
    </w:p>
    <w:p w:rsidR="003C75BC"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В качестве методов диагностики результатов реализации каждого этапа программы используются различные социально-психолого-педагогические методики, такие как анкетирование, тестирование, сочинение по</w:t>
      </w:r>
      <w:r>
        <w:rPr>
          <w:rFonts w:ascii="Times New Roman" w:hAnsi="Times New Roman"/>
          <w:sz w:val="28"/>
          <w:szCs w:val="28"/>
          <w:lang w:eastAsia="ru-RU"/>
        </w:rPr>
        <w:t xml:space="preserve"> </w:t>
      </w:r>
      <w:r w:rsidRPr="00D35378">
        <w:rPr>
          <w:rFonts w:ascii="Times New Roman" w:hAnsi="Times New Roman"/>
          <w:sz w:val="28"/>
          <w:szCs w:val="28"/>
          <w:lang w:eastAsia="ru-RU"/>
        </w:rPr>
        <w:t>личным впечатлени</w:t>
      </w:r>
      <w:r>
        <w:rPr>
          <w:rFonts w:ascii="Times New Roman" w:hAnsi="Times New Roman"/>
          <w:sz w:val="28"/>
          <w:szCs w:val="28"/>
          <w:lang w:eastAsia="ru-RU"/>
        </w:rPr>
        <w:t>я</w:t>
      </w:r>
      <w:r w:rsidRPr="00D35378">
        <w:rPr>
          <w:rFonts w:ascii="Times New Roman" w:hAnsi="Times New Roman"/>
          <w:sz w:val="28"/>
          <w:szCs w:val="28"/>
          <w:lang w:eastAsia="ru-RU"/>
        </w:rPr>
        <w:t>м, ранжирование знаний, работа с понятийным аппаратом, наблюдение (поведение в импровизированных ситуациях) и т. п.</w:t>
      </w:r>
    </w:p>
    <w:p w:rsidR="003C75BC" w:rsidRPr="00D35378"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D35378" w:rsidRDefault="009B75C3" w:rsidP="003C75BC">
      <w:pPr>
        <w:shd w:val="clear" w:color="auto" w:fill="FFFFFF"/>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 Учебно-тематический план программы: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201"/>
        <w:gridCol w:w="3461"/>
        <w:gridCol w:w="4190"/>
        <w:gridCol w:w="1220"/>
      </w:tblGrid>
      <w:tr w:rsidR="00657857">
        <w:trPr>
          <w:trHeight w:val="285"/>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Класс</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Раздел, количество занятий, контроль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Темы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Кол-во часов</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Игры веселых гномиков 10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Социально-педагогическая игра. (11 занятий).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1.Знакомство.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2.Когда всем весело, а одному грустно.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3.В магазине игрушек.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4.Цирк.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5.Мы вместе.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6.Настроение.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7.Язык жестов.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8.Мимика.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9.Воображение.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10.Обобщающее занятие.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11.Хорошо учиться в школе. СПИ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Путешествие в мир общения.</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Социально-педагогическая игра. (11 занятий).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1.Знакомство.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2.Учимся работать дружно.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3.Как понимать друг друга без слов.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4.Доброе слово и кошке приятно.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5.Мое настроение.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8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6.Милосердие.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7.Доверие.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8.Групповая сплоченность.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9.Мы поссоримся и помиримся…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10.Чему мы научились и что узнали?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 Азбука вежливости. СПИ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3-4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Ваши права.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14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игры. (16 занятий).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Вводное занятие. Правила работы.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Знакомство с Конвенцией по правам ребенка.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 Изучение 1-4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 Изучение 5-8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Изучение 9-12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 Изучение 13 –16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 Изучение 17-20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Изучение 21-24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Изучение 25-27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Изучение 28-30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 Устав школы и правила поведения учащихся школы.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12. Что такое нарушение закона?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13. Обзор статей КПР.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14. Игра – викторина “ Знаете ли вы свои права?”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15. Инсценировка сказок. Игра-путешествие.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16. Заключение. Итоговая диагностика.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5-8 класс</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Развитие социального интеллекта.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Мы живем среди людей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социально-педагогические игры. (12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Введение в курс. Общечеловеческие ценности.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Жизнь.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 Смерть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 Бабушки и дедушки.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Соседи.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 Одноклассники и одноклассники.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7.Больные.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Инвалиды.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В мире денег.</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10.Заключительное занятие.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142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 “Дом, в котором мы живем”. СПИ</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12. “Один день без мамы”</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Нравственные ценности.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Социализация подростков.</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социально-педагогическая игра. (11 занятий).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Понимание как залог эффективного общения.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3.Конфликт и способ его разрешения.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 Роль телевидения в нашей жизни.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5.Кто изобрел радио?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6.Волшебный мир театра…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 Мы идем в магазин.</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Компьютерные игры: за или против?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9.Умение противостоять группе.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Обязанности по дому, итоги.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 “Дом, который строим мы”. СПИ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Развитие социального интеллекта.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1социально-педагогическая игра.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спортивная игра.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занятий).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1.Первая медицинская помощь.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ПМС при травмах.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3.ПМС при ожогах.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4.ПМС при обморожениях.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Стресс, способы преодоления стресса.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6.Правила дорожного движения.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7.Наш флаг - наша гордость.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История герба и гимна.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Игра “Красный Крест: история и современность”.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“Вело шоу”. Спортивная игра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Полезные и вредные привычки.</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9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социально-педагогическая игра.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часов).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1. Полезные и вредные привычки в жизни человека.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2.Подросток и сигарета.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 Губительный зеленый змий.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 Мы скажем нет наркотикам.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5.Режим дня школьника.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 В здоровом теле здоровый дух.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 В мире увлечений.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3C75BC" w:rsidP="00BF58C3">
            <w:pPr>
              <w:suppressAutoHyphens w:val="0"/>
              <w:spacing w:after="0" w:line="360" w:lineRule="auto"/>
              <w:rPr>
                <w:rFonts w:ascii="Times New Roman" w:hAnsi="Times New Roman"/>
                <w:sz w:val="28"/>
                <w:szCs w:val="28"/>
                <w:lang w:eastAsia="ru-RU"/>
              </w:rPr>
            </w:pP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8.Правила дорожного движения.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9.Наш дом.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“Дайджест шоу”. СПИ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85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Личность. Семья. Общество.</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социально-педагогическая игра. (10 часов).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1.Кто я?</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2.Личность в обществе.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3.Представление о семье.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4.Семья в современном обществе.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 xml:space="preserve">5. Выбор профессии </w:t>
            </w:r>
            <w:r>
              <w:rPr>
                <w:rFonts w:ascii="Times New Roman" w:hAnsi="Times New Roman"/>
                <w:sz w:val="28"/>
                <w:szCs w:val="28"/>
                <w:lang w:eastAsia="ru-RU"/>
              </w:rPr>
              <w:t>—</w:t>
            </w:r>
            <w:r w:rsidRPr="00D35378">
              <w:rPr>
                <w:rFonts w:ascii="Times New Roman" w:hAnsi="Times New Roman"/>
                <w:sz w:val="28"/>
                <w:szCs w:val="28"/>
                <w:lang w:eastAsia="ru-RU"/>
              </w:rPr>
              <w:t xml:space="preserve"> это важно.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6.Психология общения.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7.Жизненные ценности и приоритеты.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8.Проявления дружбы и любви.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9.Взаимоотношения родителей и детей.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“На пороге взрослой жизни”. СПИ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855"/>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10—11 класс</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“Жить в мире с собой и другими”.</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 занятий,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1социально-педагогическая игра. (11 часов).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1.Толерантность - что это?</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2.Толерантность - что это?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2</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3.Толерантная личность.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4. Я и группа.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Толерантность к себе и другим. Самопознание.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6.Толерантное общество.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85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7.Толерантность к другим.</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8.Толерантность к другим.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2</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9.Границы толерантности.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10.Терпимость в семье.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28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C75BC" w:rsidRPr="00D35378" w:rsidRDefault="003C75BC" w:rsidP="00BF58C3">
            <w:pPr>
              <w:suppressAutoHyphens w:val="0"/>
              <w:spacing w:after="0" w:line="360" w:lineRule="auto"/>
              <w:jc w:val="left"/>
              <w:rPr>
                <w:rFonts w:ascii="Times New Roman" w:hAnsi="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11. “Главная ценность в жизни - семья"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w:t>
            </w:r>
          </w:p>
        </w:tc>
      </w:tr>
      <w:tr w:rsidR="00657857">
        <w:trPr>
          <w:trHeight w:val="5460"/>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lastRenderedPageBreak/>
              <w:t>1-11 класс</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разделов</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(102 час).</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 класс “Игры веселых гномиков”</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2 класс “Путешествие в мир общения”</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3-4 класс “Ваши права”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5 класс “Мы живем среди людей”</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6 класс “Социализация подростков”</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7 класс “Развитие социального интеллекта”</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8 класс “Полезные и вредные привычки”</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9 класс “ Личность. Семья. Общество”.</w:t>
            </w:r>
          </w:p>
          <w:p w:rsidR="003C75BC" w:rsidRPr="00D35378" w:rsidRDefault="009B75C3" w:rsidP="00BF58C3">
            <w:pPr>
              <w:suppressAutoHyphens w:val="0"/>
              <w:spacing w:after="0" w:line="360" w:lineRule="auto"/>
              <w:jc w:val="left"/>
              <w:rPr>
                <w:rFonts w:ascii="Times New Roman" w:hAnsi="Times New Roman"/>
                <w:sz w:val="28"/>
                <w:szCs w:val="28"/>
                <w:lang w:eastAsia="ru-RU"/>
              </w:rPr>
            </w:pPr>
            <w:r w:rsidRPr="00D35378">
              <w:rPr>
                <w:rFonts w:ascii="Times New Roman" w:hAnsi="Times New Roman"/>
                <w:sz w:val="28"/>
                <w:szCs w:val="28"/>
                <w:lang w:eastAsia="ru-RU"/>
              </w:rPr>
              <w:t>10-11 класс “Жить в мире с собой и другими”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16</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12</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10</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10</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10</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11</w:t>
            </w:r>
          </w:p>
          <w:p w:rsidR="003C75BC" w:rsidRPr="00D35378" w:rsidRDefault="009B75C3" w:rsidP="00BF58C3">
            <w:pPr>
              <w:suppressAutoHyphens w:val="0"/>
              <w:spacing w:after="0" w:line="360" w:lineRule="auto"/>
              <w:rPr>
                <w:rFonts w:ascii="Times New Roman" w:hAnsi="Times New Roman"/>
                <w:sz w:val="28"/>
                <w:szCs w:val="28"/>
                <w:lang w:eastAsia="ru-RU"/>
              </w:rPr>
            </w:pPr>
            <w:r w:rsidRPr="00D35378">
              <w:rPr>
                <w:rFonts w:ascii="Times New Roman" w:hAnsi="Times New Roman"/>
                <w:sz w:val="28"/>
                <w:szCs w:val="28"/>
                <w:lang w:eastAsia="ru-RU"/>
              </w:rPr>
              <w:t>102 час</w:t>
            </w:r>
          </w:p>
        </w:tc>
      </w:tr>
    </w:tbl>
    <w:p w:rsidR="003C75BC" w:rsidRDefault="003C75BC" w:rsidP="003C75BC">
      <w:pPr>
        <w:shd w:val="clear" w:color="auto" w:fill="FFFFFF"/>
        <w:suppressAutoHyphens w:val="0"/>
        <w:spacing w:after="0" w:line="360" w:lineRule="auto"/>
        <w:rPr>
          <w:rFonts w:ascii="Times New Roman" w:hAnsi="Times New Roman"/>
          <w:b/>
          <w:bCs/>
          <w:sz w:val="28"/>
          <w:szCs w:val="28"/>
          <w:lang w:eastAsia="ru-RU"/>
        </w:rPr>
      </w:pPr>
    </w:p>
    <w:p w:rsidR="003C75BC" w:rsidRPr="00D35378" w:rsidRDefault="009B75C3" w:rsidP="003C75BC">
      <w:pPr>
        <w:shd w:val="clear" w:color="auto" w:fill="FFFFFF"/>
        <w:suppressAutoHyphens w:val="0"/>
        <w:spacing w:after="0" w:line="360" w:lineRule="auto"/>
        <w:rPr>
          <w:rFonts w:ascii="Times New Roman" w:hAnsi="Times New Roman"/>
          <w:sz w:val="28"/>
          <w:szCs w:val="28"/>
          <w:lang w:eastAsia="ru-RU"/>
        </w:rPr>
      </w:pPr>
      <w:r w:rsidRPr="00D35378">
        <w:rPr>
          <w:rFonts w:ascii="Times New Roman" w:hAnsi="Times New Roman"/>
          <w:b/>
          <w:bCs/>
          <w:sz w:val="28"/>
          <w:szCs w:val="28"/>
          <w:lang w:eastAsia="ru-RU"/>
        </w:rPr>
        <w:t>Содержание и методическое обеспечение социально-педагогической программы</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Программа представлена 9 различными направлениями, составленными в соответствии с возрастными группами и тематическими профилями. Курсы начальной школы направлены на обучение детей навыкам позитивного общения, понимания личности другого человека, приемам активного слушания, развитие способности творчески решать любые задачи в любом виде деятельности, умение использовать информацию любого типа и работать с различными источниками информации.</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 xml:space="preserve">Курс “Путешествие в мир общения” дает учащимся младшей школы представление о дружбе, о правилах совместной деятельности людей, о способах </w:t>
      </w:r>
      <w:r w:rsidRPr="00D35378">
        <w:rPr>
          <w:rFonts w:ascii="Times New Roman" w:hAnsi="Times New Roman"/>
          <w:sz w:val="28"/>
          <w:szCs w:val="28"/>
          <w:lang w:eastAsia="ru-RU"/>
        </w:rPr>
        <w:lastRenderedPageBreak/>
        <w:t>решения спорных вопросов, зависимости настроения от состояния человека и способах его улучшения, сострадании и формах его проявления, великом значении добрых слов в жизни человека.</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Курс “Ваши права” помогает учащимся узнать свои права, применять и анализировать полученную информацию, проводить параллельные ассоциации нарушения прав в произведениях устного народного творчества, работать со словарем и документами, нормативными актами, результаты эффективности курса выявляются в ходе проведения игры “Знаете ли вы свои права?”</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Общая направленность занятий, проводимых в среднем звене – развитие социального интеллекта, знаний об обществе и себе, необходимых для понимания тех социально-культурных требований, которые общество предъявляет к каждому человеку, четко осознающему собственное поведение, анализирующему свои поступки в условиях быстрых социальных изменений.</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Курс “Мы живем среди людей” направлен на социальную адаптацию учащихся в микросреде, то есть в ближайшем окружении ребенка, которым являются семья, класс, друзья, близкие родственники. Рассматриваются вопросы ценности жизни, неестественности суицида, его запрета, внимательное и теплое отношение к бабушкам и дедушкам, заботливое отношение к инвалидам и болеющим родственникам, умение жить с соседями без ссор и конфликтов, помочь школьникам разобраться в негативном влиянии сплетен и сквернословия на взаимоотношения в классе, умение правильно обращать с деньгами.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Курс “Социализация подростков” направлен на приобщение учащихся к достижениям цивилизаций, помогающим человеку свободно общаться даже на расстоянии и получать удовлетворение от волшебного мира театра и результатов технического прогресса.</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 xml:space="preserve">Курс “Полезные и вредные привычки” позволит детям сделать правильный выбор и проанализировать влияние негативных привычек, от которых зависит личность. Учащиеся приобретут навыки адекватного поведения в стрессовых ситуациях, решать сложный вопрос выбора в нестандартных, жизненных ситуациях. Альтернативой вредным привычкам предлагается занятие спортом, </w:t>
      </w:r>
      <w:r w:rsidRPr="00D35378">
        <w:rPr>
          <w:rFonts w:ascii="Times New Roman" w:hAnsi="Times New Roman"/>
          <w:sz w:val="28"/>
          <w:szCs w:val="28"/>
          <w:lang w:eastAsia="ru-RU"/>
        </w:rPr>
        <w:lastRenderedPageBreak/>
        <w:t>увлечение любимым делом, участие в жизни семьи, школы и класса. Форма эффективности курса – участие в спортивно – познавательной игре “Вело шоу”, в которой учащиеся применят на практике полученные знания, умения и навыки.</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 xml:space="preserve">При внедрении курса “Личность. Семья. Общество” учащиеся повторят знания, полученные при изучении курса “Обществоведение”. Познание своей сущности, социализация личности через объяснение социальных ролей и статусов личности, формирование мотивов выбора профессии, представление о современной семье и ее функциях в современном обществе, конструктивное решение конфликтов и получение навыков рефлексивного слушания </w:t>
      </w:r>
      <w:r>
        <w:rPr>
          <w:rFonts w:ascii="Times New Roman" w:hAnsi="Times New Roman"/>
          <w:sz w:val="28"/>
          <w:szCs w:val="28"/>
          <w:lang w:eastAsia="ru-RU"/>
        </w:rPr>
        <w:t>—</w:t>
      </w:r>
      <w:r w:rsidRPr="00D35378">
        <w:rPr>
          <w:rFonts w:ascii="Times New Roman" w:hAnsi="Times New Roman"/>
          <w:sz w:val="28"/>
          <w:szCs w:val="28"/>
          <w:lang w:eastAsia="ru-RU"/>
        </w:rPr>
        <w:t xml:space="preserve"> вот неполный перечень вопросов, освещаемых в данном курсе.</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Курс для старшеклассников способствует межкультурному пониманию и толерантному поведению учащихся в межличностных отношениях, подготовке к семейной жизни.</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С учетом санитарно- гигиенических норм в 1-2 классах длительность занятия –35 минут, 3-4 классах- 40 минут, в 5-11 –45 минут.</w:t>
      </w:r>
    </w:p>
    <w:p w:rsidR="003C75BC" w:rsidRPr="00D35378"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D35378">
        <w:rPr>
          <w:rFonts w:ascii="Times New Roman" w:hAnsi="Times New Roman"/>
          <w:sz w:val="28"/>
          <w:szCs w:val="28"/>
          <w:lang w:eastAsia="ru-RU"/>
        </w:rPr>
        <w:t>Среди технических средств, используемых на занятиях, применяются аудиозаписи, видеоматериалы к темам “Полезные и вредные привычки”, “В здоровом теле здоровый дух”, “В мире денег”, компьютерные программы с тестами на уровень интеллекта, презентации через М. Power Point, слайды по темам “Общение”, “Профилактика наркотической зависимости”, “Конфликтная ситуация”.</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Дидактические материалы, используемые на занятии, способствуют развитию зрительной, ассоциативной памяти и представлены в виде таблиц, алгоритмов, понятийного словаря, карточек, структурно-логических схем, рисунков, плакатов, фотографий, муляжей (“Первая медицинская помощь”).</w:t>
      </w:r>
    </w:p>
    <w:p w:rsidR="003C75BC" w:rsidRPr="00D35378"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t>Представляемая программа может быть использована классным руководителем в качестве курса по обучению важным жизненным навыкам и проводится с различными коррективами и изменениями в зависимости от особенностей учебного заведения, традиций и знаменательных дат.</w:t>
      </w:r>
    </w:p>
    <w:p w:rsidR="003C75BC" w:rsidRDefault="009B75C3" w:rsidP="003C75BC">
      <w:pPr>
        <w:shd w:val="clear" w:color="auto" w:fill="FFFFFF"/>
        <w:suppressAutoHyphens w:val="0"/>
        <w:spacing w:after="0" w:line="360" w:lineRule="auto"/>
        <w:ind w:firstLine="708"/>
        <w:jc w:val="both"/>
        <w:rPr>
          <w:rFonts w:ascii="Times New Roman" w:hAnsi="Times New Roman"/>
          <w:sz w:val="28"/>
          <w:szCs w:val="28"/>
          <w:lang w:eastAsia="ru-RU"/>
        </w:rPr>
      </w:pPr>
      <w:r w:rsidRPr="00D35378">
        <w:rPr>
          <w:rFonts w:ascii="Times New Roman" w:hAnsi="Times New Roman"/>
          <w:sz w:val="28"/>
          <w:szCs w:val="28"/>
          <w:lang w:eastAsia="ru-RU"/>
        </w:rPr>
        <w:lastRenderedPageBreak/>
        <w:t xml:space="preserve">Принимая участие в данной программе, учащиеся не только приобретают жизненно важные навыки, но и раскрывают в себе чувство милосердия и эмпатии, о чем свидетельствует самостоятельное участие детей в городских акциях по оказанию помощи детским домам, интернату, больнице, дому престарелых. Педагог создает для учащихся благоприятные условия для успешной самореализации и творческой активности личности, используя внутренние ресурсы ребенка с учетом полученных знаний, умений и навыков. Конструктивные навыки общения, выход из конфликтных ситуаций, развитие социальной восприимчивости, четкое осознание собственной значимости в обществе </w:t>
      </w:r>
      <w:r>
        <w:rPr>
          <w:rFonts w:ascii="Times New Roman" w:hAnsi="Times New Roman"/>
          <w:sz w:val="28"/>
          <w:szCs w:val="28"/>
          <w:lang w:eastAsia="ru-RU"/>
        </w:rPr>
        <w:t>—</w:t>
      </w:r>
      <w:r w:rsidRPr="00D35378">
        <w:rPr>
          <w:rFonts w:ascii="Times New Roman" w:hAnsi="Times New Roman"/>
          <w:sz w:val="28"/>
          <w:szCs w:val="28"/>
          <w:lang w:eastAsia="ru-RU"/>
        </w:rPr>
        <w:t xml:space="preserve"> вот далеко не полный перечень тех значимых навыков, благодаря которым человек будет осознанно относится к себе, анализировать свои поступки с учетом предъявляемых к ним социально-культурных требований.</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Задания по теме 2.3 Учет педагогом дополнительного образования возрастных и индивидуальных особенностей обучающихся в области социально-педагогической деятельности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i/>
          <w:i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i/>
          <w:iCs/>
          <w:sz w:val="28"/>
          <w:szCs w:val="28"/>
          <w:lang w:eastAsia="ru-RU"/>
        </w:rPr>
        <w:t>Цель: </w:t>
      </w:r>
      <w:r w:rsidRPr="00AB39E3">
        <w:rPr>
          <w:rFonts w:ascii="Times New Roman" w:hAnsi="Times New Roman"/>
          <w:i/>
          <w:iCs/>
          <w:sz w:val="28"/>
          <w:szCs w:val="28"/>
          <w:lang w:eastAsia="ru-RU"/>
        </w:rPr>
        <w:t>формирование умений осуществлять поиск, анализ и оценку возрастных и индивидуальных особенностей обучающихся для решения практических задач; формирование умения ставить цели по учету данных особенностей.</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5. </w:t>
      </w:r>
      <w:r w:rsidRPr="00AB39E3">
        <w:rPr>
          <w:rFonts w:ascii="Times New Roman" w:hAnsi="Times New Roman"/>
          <w:sz w:val="28"/>
          <w:szCs w:val="28"/>
          <w:lang w:eastAsia="ru-RU"/>
        </w:rPr>
        <w:t>Проанализируйте ситуацию по данным ниже вопросам.</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Характеристика конкретной ситуации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Формируется команда для участия в викторине. Однако ребята не хотят брать в команду их знакомого, мальчика Владимира, считая, что он подведет остальных. На общем собрании некоторые из ребят высказываются отрицательно, мотивируя тем, что Володя не всегда внимателен, не настроен на успех, не быстро решает текущие вопросы, требующие собранности, ответственности, медлителен.</w:t>
      </w:r>
    </w:p>
    <w:p w:rsidR="003C75BC"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Вопросы для анализа:</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lastRenderedPageBreak/>
        <w:t>1.Определите, какие возрастные и индивидуально–психологические особенности необходимо учитывать?</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2. Какие черты характера Володи необходимо учесть педагогу дополнительного образования?</w:t>
      </w:r>
    </w:p>
    <w:p w:rsidR="003C75BC"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3. Как следует поступить: взять для участия в викторине Володю или нет? Предложите различные варианты решения данной ситуации, спрогнозируйте результаты их принятия.</w:t>
      </w:r>
    </w:p>
    <w:p w:rsidR="003C75BC"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5F4E44"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5F4E44">
        <w:rPr>
          <w:rFonts w:ascii="Times New Roman" w:hAnsi="Times New Roman"/>
          <w:b/>
          <w:bCs/>
          <w:sz w:val="28"/>
          <w:szCs w:val="28"/>
          <w:lang w:eastAsia="ru-RU"/>
        </w:rPr>
        <w:t>Ответ:</w:t>
      </w:r>
    </w:p>
    <w:p w:rsidR="003C75BC" w:rsidRDefault="009B75C3" w:rsidP="003C75BC">
      <w:pPr>
        <w:spacing w:after="0" w:line="360" w:lineRule="auto"/>
        <w:jc w:val="both"/>
        <w:rPr>
          <w:rFonts w:ascii="Times New Roman" w:hAnsi="Times New Roman"/>
          <w:b/>
          <w:sz w:val="28"/>
          <w:szCs w:val="28"/>
        </w:rPr>
      </w:pPr>
      <w:r w:rsidRPr="00A72791">
        <w:rPr>
          <w:rFonts w:ascii="Times New Roman" w:hAnsi="Times New Roman"/>
          <w:b/>
          <w:sz w:val="28"/>
          <w:szCs w:val="28"/>
        </w:rPr>
        <w:t>1.</w:t>
      </w:r>
      <w:r>
        <w:rPr>
          <w:rFonts w:ascii="Times New Roman" w:hAnsi="Times New Roman"/>
          <w:b/>
          <w:sz w:val="28"/>
          <w:szCs w:val="28"/>
        </w:rPr>
        <w:t xml:space="preserve"> </w:t>
      </w:r>
      <w:r w:rsidRPr="00C345D7">
        <w:rPr>
          <w:rFonts w:ascii="Times New Roman" w:hAnsi="Times New Roman"/>
          <w:b/>
          <w:sz w:val="28"/>
          <w:szCs w:val="28"/>
        </w:rPr>
        <w:t>Определите, какие возрастные и индивидуально–психологические особенности присущи подростковому возрасту?</w:t>
      </w:r>
    </w:p>
    <w:p w:rsidR="003C75BC" w:rsidRPr="00A72791"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Неуверенность в себе или, наоборот, — самоуверенность. Подросток думает, что он все знает лучше других. Ощущение неуязвимости и вседозволенности. Стеснение, комплекс неполноценности. Это все осложняется переходными моментами на фоне повышения сексуального интереса. </w:t>
      </w:r>
    </w:p>
    <w:p w:rsidR="003C75BC"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2. Какие черты характера Володи необходимо учесть педагогу дополнительного образования, реализующего программы в области социально–педагогической деятельности?</w:t>
      </w:r>
    </w:p>
    <w:p w:rsidR="003C75BC" w:rsidRPr="00A72791"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Слабая воля, слабая мотивированность, флегматичность, нежелание брать на себя ответственность, вялость, необщительность, интровертность. </w:t>
      </w:r>
    </w:p>
    <w:p w:rsidR="003C75BC" w:rsidRPr="005F4E44"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AB39E3">
        <w:rPr>
          <w:rFonts w:ascii="Times New Roman" w:hAnsi="Times New Roman"/>
          <w:b/>
          <w:bCs/>
          <w:sz w:val="28"/>
          <w:szCs w:val="28"/>
          <w:lang w:eastAsia="ru-RU"/>
        </w:rPr>
        <w:t>3. Как следует поступить: взять для участия в викторине Володю или нет? Предложите различные варианты решения данной ситуации, спрогнозируйте результаты их принятия.</w:t>
      </w:r>
    </w:p>
    <w:p w:rsidR="003C75BC" w:rsidRDefault="009B75C3" w:rsidP="003C75BC">
      <w:pPr>
        <w:shd w:val="clear" w:color="auto" w:fill="FFFFFF"/>
        <w:suppressAutoHyphens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Взять и объяснить другим детям важность командной игры. Понятий «дружба» и «взаимопомощь».</w:t>
      </w:r>
    </w:p>
    <w:p w:rsidR="003C75BC"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AB39E3"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lastRenderedPageBreak/>
        <w:t>Задание 6. </w:t>
      </w:r>
      <w:r w:rsidRPr="00AB39E3">
        <w:rPr>
          <w:rFonts w:ascii="Times New Roman" w:hAnsi="Times New Roman"/>
          <w:sz w:val="28"/>
          <w:szCs w:val="28"/>
          <w:lang w:eastAsia="ru-RU"/>
        </w:rPr>
        <w:t>Проведите сравнительный анализ возрастных особенностей обучающихся, необходимых при планировании занятий педагогом дополнительного образования в области социально-педагогической деятельности. Материал изложите в виде тезисов.</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AB39E3" w:rsidRDefault="003C75BC" w:rsidP="003C75BC">
      <w:pPr>
        <w:shd w:val="clear" w:color="auto" w:fill="FFFFFF"/>
        <w:suppressAutoHyphens w:val="0"/>
        <w:spacing w:after="0" w:line="360" w:lineRule="auto"/>
        <w:jc w:val="left"/>
        <w:rPr>
          <w:rFonts w:ascii="Times New Roman" w:hAnsi="Times New Roman"/>
          <w:sz w:val="28"/>
          <w:szCs w:val="28"/>
          <w:lang w:eastAsia="ru-RU"/>
        </w:rPr>
      </w:pPr>
    </w:p>
    <w:p w:rsidR="003C75BC" w:rsidRPr="00C345D7"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1. Младший школьный возраст: характеристика, особенности, особенности взаимодействия в условиях дополнительного образования.</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 младшем школьном возрасте у ребенка развивается направленность на других людей, получившая свое выражение в просоциальном поведении учет их интересов. Просоциальное поведение очень значимо для развитой личности. Способность к сопереживанию получает свое развитие в условиях школьного обучения потому, что ребенок участвует в новых деловых отношениях, невольно он вынужден сравнивать себя с другими детьми — с их успехами, достижениями, поведением, и ребенок просто вынужден учиться развивать свои способности и качества.</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Таким образом, младший школьный возраст является наиболее ответственным этапом школьного детства.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к концу младшего школьного возраста ребенок должен хотеть учиться, уметь учиться и верить в свои силы.</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 этом возрасте происходит появление важного новообразования — произвольного поведения. Ребенок становится самостоятельным, сам выбирает, как ему поступать в определенных ситуациях. В основе этого вида поведения лежат нравственные мотивы, формирующиеся в этом возрасте. Ребенок впитывает в себя моральные ценности, старается следовать определенным правилам и законам. То есть их поведение так или иначе, связано с основным мотивом, доминирующем в этом возрасте — мотивом достижения успеха.</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lastRenderedPageBreak/>
        <w:t>С формированием у младших школьников произвольного поведения тесно связаны такие новообразования, как планирование результатов действия и рефлексия. Ребенок способен оценить свой поступок с точки зрения его результатов и тем самым изменить свое поведение, спланировать его соответствующим образом. Появляется смыслово-ориентировочная основа в поступках, это тесно связано с дифференцированностью внутренней и внешней жизни.</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Эмоциональная сфера младшего школьника определяется:</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1) окрашенностью восприятия, воображения, интеллектуальной и физической деятельности эмоциями;</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2) непосредственностью и откровенностью в выражении переживаний;</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3) большой эмоциональной неустойчивостью, частой сменой настроений;</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4) склонностью к кратковременным и бурным аффектам.</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Волевая сфера: учащиеся совершают волевые действия, главным образом, по указанию взрослых. К третьему классу они приобретают способность совершать волевые акты в соответствие с собственными мотивами. Младшие школьники могут проявлять настойчивость в учебной деятельности. Со временем у них формируется выдержка, ослабевает импульсивность. Ученики проявляют волевые качества, в основном лишь для того, чтобы быть хорошими исполнителями воли других, чтобы заслужить к себе расположение взрослых.</w:t>
      </w:r>
    </w:p>
    <w:p w:rsidR="003C75BC" w:rsidRPr="00C345D7"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2. Особенности памяти, воображения и мышления детей младшего школьного возраста.</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Доминирующей функцией в младшем школьном возрасте становиться - мышление.</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Мышление приобретает более обобщенный х</w:t>
      </w:r>
      <w:r>
        <w:rPr>
          <w:rFonts w:ascii="Times New Roman" w:hAnsi="Times New Roman"/>
          <w:sz w:val="28"/>
          <w:szCs w:val="28"/>
        </w:rPr>
        <w:t>арактер, первоначаьно мышление —</w:t>
      </w:r>
      <w:r w:rsidRPr="00C345D7">
        <w:rPr>
          <w:rFonts w:ascii="Times New Roman" w:hAnsi="Times New Roman"/>
          <w:sz w:val="28"/>
          <w:szCs w:val="28"/>
        </w:rPr>
        <w:t xml:space="preserve"> конкретно, т.е. дети любое явление понимают дословно.</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 xml:space="preserve">Завершается, наметившийся в дошкольном возрасте переход, от наглядно-образного к словесно-логическому мышлению. Школьное обучение строится таким образом, что словесно-логическое мышление получает преимущественное </w:t>
      </w:r>
      <w:r w:rsidRPr="00C345D7">
        <w:rPr>
          <w:rFonts w:ascii="Times New Roman" w:hAnsi="Times New Roman"/>
          <w:sz w:val="28"/>
          <w:szCs w:val="28"/>
        </w:rPr>
        <w:lastRenderedPageBreak/>
        <w:t>развитие. Если в первые два года обучения дети много работают с наглядными образцами, то в следующих классах, объём такого рода занятий сокращается.</w:t>
      </w:r>
    </w:p>
    <w:p w:rsidR="003C75BC" w:rsidRPr="00C345D7" w:rsidRDefault="009B75C3" w:rsidP="003C75BC">
      <w:pPr>
        <w:spacing w:after="0" w:line="360" w:lineRule="auto"/>
        <w:jc w:val="both"/>
        <w:rPr>
          <w:rFonts w:ascii="Times New Roman" w:hAnsi="Times New Roman"/>
          <w:sz w:val="28"/>
          <w:szCs w:val="28"/>
        </w:rPr>
      </w:pPr>
      <w:r>
        <w:rPr>
          <w:rFonts w:ascii="Times New Roman" w:hAnsi="Times New Roman"/>
          <w:sz w:val="28"/>
          <w:szCs w:val="28"/>
        </w:rPr>
        <w:t>Память —</w:t>
      </w:r>
      <w:r w:rsidRPr="00C345D7">
        <w:rPr>
          <w:rFonts w:ascii="Times New Roman" w:hAnsi="Times New Roman"/>
          <w:sz w:val="28"/>
          <w:szCs w:val="28"/>
        </w:rPr>
        <w:t xml:space="preserve"> приобретает выраженный познавательный характер, ребенок начинает осознавать мнемическую задачу (задача запомнить), но память носит непроизвольный характер. Эмоции влияют на долговременность запоминаний.</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Память развивается в двух направле</w:t>
      </w:r>
      <w:r>
        <w:rPr>
          <w:rFonts w:ascii="Times New Roman" w:hAnsi="Times New Roman"/>
          <w:sz w:val="28"/>
          <w:szCs w:val="28"/>
        </w:rPr>
        <w:t>ниях —</w:t>
      </w:r>
      <w:r w:rsidRPr="00C345D7">
        <w:rPr>
          <w:rFonts w:ascii="Times New Roman" w:hAnsi="Times New Roman"/>
          <w:sz w:val="28"/>
          <w:szCs w:val="28"/>
        </w:rPr>
        <w:t xml:space="preserve"> произвольности и осмысленности. Дети непроизвольно запоминают материал, вызывающий у них интерес, преподнесённый в игровой форме, связанный с яркими наглядными пособиями. Но, в отличие от дошкольников, они способны целенаправленно, произвольно запоминать материал, им неинтересный. С каждым годом всё в большей мере, обучение строится с опорой на произвольную память. Младшие школьники, как и дошкольники, обладают хорошей механической памятью.</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Многие из них, на протяжении всего обучения в начальной школе, механически заучивают учебные тексты, что приводит к значительным трудностям в средних классах, когда материал становится сложнее и больше по объёму. Совершенствование смысловой памяти в этом возрасте даст возможность освоить достаточно широкий круг мнемонических приёмов, то есть рациональных способов запоминания (деление текста на части).</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 младшем школьном возрасте развивается внимание. Без достаточной сформированности этой психической функции, процесс обучения невозможен. На уроке учитель привлекает внимание учеников к учебному материалу, удерживает его длительное время. Младший школьник может сосредоточенно заниматься одним делом 10-20 минут. Недостаточно развиты свойства внимания: распределение, устойчивость. Способность к произвольному вниманию 10-15 минут.</w:t>
      </w:r>
    </w:p>
    <w:p w:rsidR="003C75BC" w:rsidRPr="00C345D7" w:rsidRDefault="009B75C3" w:rsidP="003C75BC">
      <w:pPr>
        <w:spacing w:after="0" w:line="360" w:lineRule="auto"/>
        <w:jc w:val="both"/>
        <w:rPr>
          <w:rFonts w:ascii="Times New Roman" w:hAnsi="Times New Roman"/>
          <w:sz w:val="28"/>
          <w:szCs w:val="28"/>
        </w:rPr>
      </w:pPr>
      <w:r w:rsidRPr="00C345D7">
        <w:rPr>
          <w:rFonts w:ascii="Times New Roman" w:hAnsi="Times New Roman"/>
          <w:sz w:val="28"/>
          <w:szCs w:val="28"/>
        </w:rPr>
        <w:tab/>
        <w:t xml:space="preserve">Воображение в этом возрасте имеет мифологическую направленность. Ребенок часто фантазирует о невозможных ситуациях, в которых он является героем. </w:t>
      </w:r>
    </w:p>
    <w:p w:rsidR="003C75BC" w:rsidRPr="00C345D7"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3. Подростковый возраст: характеристика, особенности, особенности взаимодействия в условиях дополнительного образования.</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lastRenderedPageBreak/>
        <w:t>Подростковый возраст (пубертатный период) традиционно считается самым сложным в детском развитии. Его называют переходным, «трудным», «опасным возрастом», «возрастом бурь». В этих названиях зафиксирована главная его особенность - переход от детства к взрослости.</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К подростковому возрас</w:t>
      </w:r>
      <w:r>
        <w:rPr>
          <w:rFonts w:ascii="Times New Roman" w:hAnsi="Times New Roman"/>
          <w:sz w:val="28"/>
          <w:szCs w:val="28"/>
        </w:rPr>
        <w:t xml:space="preserve">ту относят школьников 11 (12) – </w:t>
      </w:r>
      <w:r w:rsidRPr="00C345D7">
        <w:rPr>
          <w:rFonts w:ascii="Times New Roman" w:hAnsi="Times New Roman"/>
          <w:sz w:val="28"/>
          <w:szCs w:val="28"/>
        </w:rPr>
        <w:t>15(16) лет. В это время протекает бурная физиологическая перестройка организма.</w:t>
      </w:r>
    </w:p>
    <w:p w:rsidR="003C75BC" w:rsidRPr="00C345D7"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Подростковый возраст —</w:t>
      </w:r>
      <w:r w:rsidRPr="00C345D7">
        <w:rPr>
          <w:rFonts w:ascii="Times New Roman" w:hAnsi="Times New Roman"/>
          <w:sz w:val="28"/>
          <w:szCs w:val="28"/>
        </w:rPr>
        <w:t xml:space="preserve"> период второго вытяжения. Активизируются «зоны роста» трубчатых костей. Наблюдается рост тела в длину на 15-20 см. Конечности удлиняются. Их рост опережает рост тела. Поэтому подростки часто производят впечатление неуклюжих.</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Интенсивно развивается скелет. Возрастают рессорные функции позвоночника. Растут и развиваются скелетные мышцы.</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Сердце увеличивается примерно в 15 раз по сравнению с сердцем новорожденного. Повышается ударный объем выброса крови при сокращении и удлинении основных фаз сердечного цикла. Частота сердечных сокращений снижается. Соответственно возрастает сократительная способность сердечной мышцы.</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Рост кровеносных сосудов отстает от роста сердца, просветы еще узки. Поэтому кровоснаб</w:t>
      </w:r>
      <w:r>
        <w:rPr>
          <w:rFonts w:ascii="Times New Roman" w:hAnsi="Times New Roman"/>
          <w:sz w:val="28"/>
          <w:szCs w:val="28"/>
        </w:rPr>
        <w:t>жение несколько затруднено. Под</w:t>
      </w:r>
      <w:r w:rsidRPr="00C345D7">
        <w:rPr>
          <w:rFonts w:ascii="Times New Roman" w:hAnsi="Times New Roman"/>
          <w:sz w:val="28"/>
          <w:szCs w:val="28"/>
        </w:rPr>
        <w:t>ростки часто жалуются на голов</w:t>
      </w:r>
      <w:r>
        <w:rPr>
          <w:rFonts w:ascii="Times New Roman" w:hAnsi="Times New Roman"/>
          <w:sz w:val="28"/>
          <w:szCs w:val="28"/>
        </w:rPr>
        <w:t>окружение и сердцебиение, а так</w:t>
      </w:r>
      <w:r w:rsidRPr="00C345D7">
        <w:rPr>
          <w:rFonts w:ascii="Times New Roman" w:hAnsi="Times New Roman"/>
          <w:sz w:val="28"/>
          <w:szCs w:val="28"/>
        </w:rPr>
        <w:t>же на утомляемость. Это следствие недостаточного снабжения кровью сердца и мозга.</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Мозг увеличивается в объеме и приближается к объему мозга взрослого человека. Изменяетс</w:t>
      </w:r>
      <w:r>
        <w:rPr>
          <w:rFonts w:ascii="Times New Roman" w:hAnsi="Times New Roman"/>
          <w:sz w:val="28"/>
          <w:szCs w:val="28"/>
        </w:rPr>
        <w:t>я архитектоника коры: усиливают</w:t>
      </w:r>
      <w:r w:rsidRPr="00C345D7">
        <w:rPr>
          <w:rFonts w:ascii="Times New Roman" w:hAnsi="Times New Roman"/>
          <w:sz w:val="28"/>
          <w:szCs w:val="28"/>
        </w:rPr>
        <w:t>ся разветвления и растет прот</w:t>
      </w:r>
      <w:r>
        <w:rPr>
          <w:rFonts w:ascii="Times New Roman" w:hAnsi="Times New Roman"/>
          <w:sz w:val="28"/>
          <w:szCs w:val="28"/>
        </w:rPr>
        <w:t>яженность отростков нервных кле</w:t>
      </w:r>
      <w:r w:rsidRPr="00C345D7">
        <w:rPr>
          <w:rFonts w:ascii="Times New Roman" w:hAnsi="Times New Roman"/>
          <w:sz w:val="28"/>
          <w:szCs w:val="28"/>
        </w:rPr>
        <w:t>ток (нейронов). К 15 годам</w:t>
      </w:r>
      <w:r>
        <w:rPr>
          <w:rFonts w:ascii="Times New Roman" w:hAnsi="Times New Roman"/>
          <w:sz w:val="28"/>
          <w:szCs w:val="28"/>
        </w:rPr>
        <w:t xml:space="preserve"> формируется зрелый тип функцио</w:t>
      </w:r>
      <w:r w:rsidRPr="00C345D7">
        <w:rPr>
          <w:rFonts w:ascii="Times New Roman" w:hAnsi="Times New Roman"/>
          <w:sz w:val="28"/>
          <w:szCs w:val="28"/>
        </w:rPr>
        <w:t>нальной межполушарной аси</w:t>
      </w:r>
      <w:r>
        <w:rPr>
          <w:rFonts w:ascii="Times New Roman" w:hAnsi="Times New Roman"/>
          <w:sz w:val="28"/>
          <w:szCs w:val="28"/>
        </w:rPr>
        <w:t>мметрии. Однако свойственная ле</w:t>
      </w:r>
      <w:r w:rsidRPr="00C345D7">
        <w:rPr>
          <w:rFonts w:ascii="Times New Roman" w:hAnsi="Times New Roman"/>
          <w:sz w:val="28"/>
          <w:szCs w:val="28"/>
        </w:rPr>
        <w:t xml:space="preserve">вому полушарию взрослых возможность опознания образов, его признаков выражена еще слабо. Поэтому у подростков еще нет важного звена в системе регуляции и </w:t>
      </w:r>
      <w:r>
        <w:rPr>
          <w:rFonts w:ascii="Times New Roman" w:hAnsi="Times New Roman"/>
          <w:sz w:val="28"/>
          <w:szCs w:val="28"/>
        </w:rPr>
        <w:t>контроля - возможности из</w:t>
      </w:r>
      <w:r w:rsidRPr="00C345D7">
        <w:rPr>
          <w:rFonts w:ascii="Times New Roman" w:hAnsi="Times New Roman"/>
          <w:sz w:val="28"/>
          <w:szCs w:val="28"/>
        </w:rPr>
        <w:t>бирательного реагирования на воздействия внешней среды (или оно выражено слабо). Избирательность постепенно формируется в ходе индивидуального развития.</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lastRenderedPageBreak/>
        <w:t>Возрастает контроль коры головного мозга над инстинктами, эмоциями. Жесте с тем процессы возбуждения чаще преобладают над процессами торможения.</w:t>
      </w:r>
      <w:r>
        <w:rPr>
          <w:rFonts w:ascii="Times New Roman" w:hAnsi="Times New Roman"/>
          <w:sz w:val="28"/>
          <w:szCs w:val="28"/>
        </w:rPr>
        <w:t xml:space="preserve"> Для подростков характерна повы</w:t>
      </w:r>
      <w:r w:rsidRPr="00C345D7">
        <w:rPr>
          <w:rFonts w:ascii="Times New Roman" w:hAnsi="Times New Roman"/>
          <w:sz w:val="28"/>
          <w:szCs w:val="28"/>
        </w:rPr>
        <w:t>шенная возбудимость. Задача педагога в данном случае - научить подростка управлять собой и своим поведением.</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 xml:space="preserve">Больные эндокринные перестройки, которые идут в </w:t>
      </w:r>
      <w:r>
        <w:rPr>
          <w:rFonts w:ascii="Times New Roman" w:hAnsi="Times New Roman"/>
          <w:sz w:val="28"/>
          <w:szCs w:val="28"/>
        </w:rPr>
        <w:t>подрост</w:t>
      </w:r>
      <w:r w:rsidRPr="00C345D7">
        <w:rPr>
          <w:rFonts w:ascii="Times New Roman" w:hAnsi="Times New Roman"/>
          <w:sz w:val="28"/>
          <w:szCs w:val="28"/>
        </w:rPr>
        <w:t>ковом возрасте, обеспечивают п</w:t>
      </w:r>
      <w:r>
        <w:rPr>
          <w:rFonts w:ascii="Times New Roman" w:hAnsi="Times New Roman"/>
          <w:sz w:val="28"/>
          <w:szCs w:val="28"/>
        </w:rPr>
        <w:t>роцесс роста и развития организ</w:t>
      </w:r>
      <w:r w:rsidRPr="00C345D7">
        <w:rPr>
          <w:rFonts w:ascii="Times New Roman" w:hAnsi="Times New Roman"/>
          <w:sz w:val="28"/>
          <w:szCs w:val="28"/>
        </w:rPr>
        <w:t>ма и адаптации к внешним условиям.</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Для девочек характерно стре</w:t>
      </w:r>
      <w:r>
        <w:rPr>
          <w:rFonts w:ascii="Times New Roman" w:hAnsi="Times New Roman"/>
          <w:sz w:val="28"/>
          <w:szCs w:val="28"/>
        </w:rPr>
        <w:t>мительное, скачкообразное накоп</w:t>
      </w:r>
      <w:r w:rsidRPr="00C345D7">
        <w:rPr>
          <w:rFonts w:ascii="Times New Roman" w:hAnsi="Times New Roman"/>
          <w:sz w:val="28"/>
          <w:szCs w:val="28"/>
        </w:rPr>
        <w:t>ление признаков полового созревания. У мальчиков этот процесс протекает менее интенсивно, пе</w:t>
      </w:r>
      <w:r>
        <w:rPr>
          <w:rFonts w:ascii="Times New Roman" w:hAnsi="Times New Roman"/>
          <w:sz w:val="28"/>
          <w:szCs w:val="28"/>
        </w:rPr>
        <w:t>риодически замедляясь до миниму</w:t>
      </w:r>
      <w:r w:rsidRPr="00C345D7">
        <w:rPr>
          <w:rFonts w:ascii="Times New Roman" w:hAnsi="Times New Roman"/>
          <w:sz w:val="28"/>
          <w:szCs w:val="28"/>
        </w:rPr>
        <w:t>ма. Девочки-подростки всегда выглядят старше своих сверстников.</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 психическом плане подростковый во</w:t>
      </w:r>
      <w:r>
        <w:rPr>
          <w:rFonts w:ascii="Times New Roman" w:hAnsi="Times New Roman"/>
          <w:sz w:val="28"/>
          <w:szCs w:val="28"/>
        </w:rPr>
        <w:t>зраст — период станов</w:t>
      </w:r>
      <w:r w:rsidRPr="00C345D7">
        <w:rPr>
          <w:rFonts w:ascii="Times New Roman" w:hAnsi="Times New Roman"/>
          <w:sz w:val="28"/>
          <w:szCs w:val="28"/>
        </w:rPr>
        <w:t>ления нравственности подростка и открытия его «Я», обретения новой социальной позиции, а также период потери детского образа жизни, пора мучительно тревожных сомнений в себе и своих возможностях, поиски правды в себе и других. В это время у ребенка возникает потребность в знаниях общих признаков устройства мира, места человека в этом мире. Основной сдачей подростка является усвоение социума, усвоение норм человеческих взаимоотношений. Причем эти знания не выучиваются, а приобретаются собственным опытом. Подростки реально воспроизводят то, что есть в современном обществе. У них нередко возникает психологический кризис из-за разлаживания системы двух «психологических партнеров</w:t>
      </w:r>
      <w:r>
        <w:rPr>
          <w:rFonts w:ascii="Times New Roman" w:hAnsi="Times New Roman"/>
          <w:sz w:val="28"/>
          <w:szCs w:val="28"/>
        </w:rPr>
        <w:t>» — самооценки ребенка и общест</w:t>
      </w:r>
      <w:r w:rsidRPr="00C345D7">
        <w:rPr>
          <w:rFonts w:ascii="Times New Roman" w:hAnsi="Times New Roman"/>
          <w:sz w:val="28"/>
          <w:szCs w:val="28"/>
        </w:rPr>
        <w:t>венной оценки его способностей.</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Подростки не всегда адекватно оценивают свои возможности. Порой они не различают «хотеть» и «мочь», у них часто возникают противоречия между желаниями и возможностями. Возросшая физическая сила, расширение кругозора создают впечатление, что они могут мн</w:t>
      </w:r>
      <w:r>
        <w:rPr>
          <w:rFonts w:ascii="Times New Roman" w:hAnsi="Times New Roman"/>
          <w:sz w:val="28"/>
          <w:szCs w:val="28"/>
        </w:rPr>
        <w:t>огое, а на самом деле —</w:t>
      </w:r>
      <w:r w:rsidRPr="00C345D7">
        <w:rPr>
          <w:rFonts w:ascii="Times New Roman" w:hAnsi="Times New Roman"/>
          <w:sz w:val="28"/>
          <w:szCs w:val="28"/>
        </w:rPr>
        <w:t xml:space="preserve"> их возможности ограничены. Возникает неудовлетворенность собой, которая приводит к срывам в </w:t>
      </w:r>
      <w:r w:rsidRPr="00C345D7">
        <w:rPr>
          <w:rFonts w:ascii="Times New Roman" w:hAnsi="Times New Roman"/>
          <w:sz w:val="28"/>
          <w:szCs w:val="28"/>
        </w:rPr>
        <w:lastRenderedPageBreak/>
        <w:t>отношениях с окружающими. В поведении появляются замкнутость, подозрительность, озлобленность.</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Постоянная неуверенность в себе и неудовлетворенность духовных потребностей становится причиной психологического дискомфорта. Нарушения невротической деятельности часто становятся причиной дезорганизации поведения, усугубляют конфликт ученика со школой. Неудовлетворенность собой вызывает отрицательное отношение к учебе, к учителю, к ровесникам и негативно влияет на формирование личности.</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В подростковом возрасте ведущим видом деятельности становится «деятельность общения» (Т.В. Драгунова, Д.Б. Эльконин). Потребность в дружбе, активные поиски друга становятся для подростка главным.</w:t>
      </w:r>
    </w:p>
    <w:p w:rsidR="003C75BC" w:rsidRPr="00C345D7"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4. Внимание и восприятие в подростковом возрасте, учет специфики в работе педагога дополнительного образования.</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Кроме того, что подросток приобретает взрослую логику мышления, у него отмечается дальнейшее развитие таких познавательных процессов, как восприятие и память. Этот процесс также во многом зависит от процесса обучения, а точнее, от тенденции усложнения учебных программ по мере взросления ребенка. Например, на уроках геометрии, черчения и др. у ребенка постепенно формируются и развиваются способности воспринимать косвенные признаки предметов, мысленно трансформируя их до у</w:t>
      </w:r>
      <w:r>
        <w:rPr>
          <w:rFonts w:ascii="Times New Roman" w:hAnsi="Times New Roman"/>
          <w:sz w:val="28"/>
          <w:szCs w:val="28"/>
        </w:rPr>
        <w:t>ровня, позволяющего адекватно и</w:t>
      </w:r>
      <w:r w:rsidRPr="00C345D7">
        <w:rPr>
          <w:rFonts w:ascii="Times New Roman" w:hAnsi="Times New Roman"/>
          <w:sz w:val="28"/>
          <w:szCs w:val="28"/>
        </w:rPr>
        <w:t xml:space="preserve">дентифицировать воспринимаемый объект. Так, у ребенка появляются умения видеть сечения объемных фигур, читать чертеж и т. д. Усложнение и значительное увеличение объема изучаемого материала приводит к качественной перестройке в организации мнемических процессов. Большинство детей, достигших подросткового возраста, продолжая обучение, вынуждены отказаться от дословного заучивания с помощью повторений. В процессе усложнения обучения и развития интеллектуальных способностей дети начинают трансформировать текст или другой учебный материал, облегчая его запоминание и воспроизведение. Осваиваются разнообразные мнемические приемы, а воспроизводя учебный материал, большинство детей уже достаточно легко </w:t>
      </w:r>
      <w:r w:rsidRPr="00C345D7">
        <w:rPr>
          <w:rFonts w:ascii="Times New Roman" w:hAnsi="Times New Roman"/>
          <w:sz w:val="28"/>
          <w:szCs w:val="28"/>
        </w:rPr>
        <w:lastRenderedPageBreak/>
        <w:t>передают смысл прочитанного. В подростковом возрасте активно развивается логическая память и быстро достигает того уровня, при котором ребенок переходит преимущественно к использованию этого вида памяти. Вместе с тем при доминированном использовании логической памяти у подростка замедляется развитие механической памяти, что может привести к возникновению ряда негативных явлений. Так, вследствие появления в школе многих новых учебных предметов значительно увеличивается количество информации, которую должен запомнить подросток, в том числе и механически. В подростковом возрасте происходит существенный сдвиг в отношениях между памятью и другими психическими функциями. Исследования особенности мнемических процессов подростков показали, что в этом возрасте уже мышление определяет особенности функционирования памяти. Например, процесс воспроизведения информации в значительной степени определяется особенностями функционирования мыслительных процессов, также как процесс запоминания, который сводится у подростка к установлению логических отношений внутри запоминаемого материала. Поэтому воспроизведение информации заключается в восстановлении материала по этим отношениям. В этом же возрасте у подростков отмечается определенная внутренняя противоречивость развития внимания. Объем внимания, его способность длительно сохранять интенсивность и переключаться с одного предмета на другой с возрастом увеличиваются и при достижении юношеского возраста находятся на весьма высокой ступени развития. Вместе с тем внимание подростков становится более избирательным, существенно зависящим от направленности их интересов. Поэтому подростки и юноши часто жалуются на свою неспособность сконцентрироваться на чем-то одном, рассеянность и хроническую скуку.</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 xml:space="preserve">Педагог дополнительного образования, ведущий занятия у подростков, должен учитывать их возрастные эмоционально-психологические особенности. В этом возрасте подростки (преимущественно — мальчики) часто проявляют хулиганское «протестное» поведение. Девочки, наоборот, стремятся показать себя с лучшей стороны. Педагог должен быть терпеливым и не проявлять к учащимся </w:t>
      </w:r>
      <w:r w:rsidRPr="00C345D7">
        <w:rPr>
          <w:rFonts w:ascii="Times New Roman" w:hAnsi="Times New Roman"/>
          <w:sz w:val="28"/>
          <w:szCs w:val="28"/>
        </w:rPr>
        <w:lastRenderedPageBreak/>
        <w:t xml:space="preserve">неуважения или жестокости. Преподавание должно носить доброжелательный назидательный характер, но, в то же время, иметь определенную степень строгости, дабы не превратиться в бардак, как бывает на занятиях у педагогов либерального типа. </w:t>
      </w:r>
    </w:p>
    <w:p w:rsidR="003C75BC" w:rsidRPr="00C345D7" w:rsidRDefault="009B75C3" w:rsidP="003C75BC">
      <w:pPr>
        <w:spacing w:after="0" w:line="360" w:lineRule="auto"/>
        <w:jc w:val="both"/>
        <w:rPr>
          <w:rFonts w:ascii="Times New Roman" w:hAnsi="Times New Roman"/>
          <w:b/>
          <w:sz w:val="28"/>
          <w:szCs w:val="28"/>
        </w:rPr>
      </w:pPr>
      <w:r w:rsidRPr="00C345D7">
        <w:rPr>
          <w:rFonts w:ascii="Times New Roman" w:hAnsi="Times New Roman"/>
          <w:b/>
          <w:sz w:val="28"/>
          <w:szCs w:val="28"/>
        </w:rPr>
        <w:t>5. Наглядно-образное мышление дошкольника: специфика учета.</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 xml:space="preserve">Наглядно-образное мышление начинает активно развиваться в возрасте 4-5 лет. Ребенок уже может решать задачи в уме, опираясь на свои образные представления о предметах. Для дошкольников вначале характерна конкретность образов, характерной чертой которой является синкретизм. Это качество мышления ребенка-дошкольника характеризует доаналитическую ступень мышления. Ребенок мыслит схемами, слитными, нерасчлененными ситуациями в соответствии с тем образом, который у него сохранился на основе восприятия, без его членения. Ребенок не умеет вычленить в сохранившемся образе существенные и основные признаки и черты предмета, выхватывает любые, случайные признаки и по ним узнает тот </w:t>
      </w:r>
      <w:r>
        <w:rPr>
          <w:rFonts w:ascii="Times New Roman" w:hAnsi="Times New Roman"/>
          <w:sz w:val="28"/>
          <w:szCs w:val="28"/>
        </w:rPr>
        <w:t>или иной предмет (если «ходит» —</w:t>
      </w:r>
      <w:r w:rsidRPr="00C345D7">
        <w:rPr>
          <w:rFonts w:ascii="Times New Roman" w:hAnsi="Times New Roman"/>
          <w:sz w:val="28"/>
          <w:szCs w:val="28"/>
        </w:rPr>
        <w:t xml:space="preserve"> значит, обязательно до</w:t>
      </w:r>
      <w:r>
        <w:rPr>
          <w:rFonts w:ascii="Times New Roman" w:hAnsi="Times New Roman"/>
          <w:sz w:val="28"/>
          <w:szCs w:val="28"/>
        </w:rPr>
        <w:t>лжны быть ноги, если «веселый» —</w:t>
      </w:r>
      <w:r w:rsidRPr="00C345D7">
        <w:rPr>
          <w:rFonts w:ascii="Times New Roman" w:hAnsi="Times New Roman"/>
          <w:sz w:val="28"/>
          <w:szCs w:val="28"/>
        </w:rPr>
        <w:t xml:space="preserve"> значит, смеется). Постепенно дети начинают выделять не все особенности предмета, а только те, которые существенные для решения задачи, что обеспечивает отвлеченность и обобщенность мышления. Ребенок начинает выделять связи и отношения, от которых зависит решение задачи. Основным средством для решения зад</w:t>
      </w:r>
      <w:r>
        <w:rPr>
          <w:rFonts w:ascii="Times New Roman" w:hAnsi="Times New Roman"/>
          <w:sz w:val="28"/>
          <w:szCs w:val="28"/>
        </w:rPr>
        <w:t>ач становятся наглядные модели —</w:t>
      </w:r>
      <w:r w:rsidRPr="00C345D7">
        <w:rPr>
          <w:rFonts w:ascii="Times New Roman" w:hAnsi="Times New Roman"/>
          <w:sz w:val="28"/>
          <w:szCs w:val="28"/>
        </w:rPr>
        <w:t xml:space="preserve"> заместители реальных предметов. Дети быстро усваивают, что действия с моделью необходимо соотносить с оригиналом. В р</w:t>
      </w:r>
      <w:r>
        <w:rPr>
          <w:rFonts w:ascii="Times New Roman" w:hAnsi="Times New Roman"/>
          <w:sz w:val="28"/>
          <w:szCs w:val="28"/>
        </w:rPr>
        <w:t>азных видах своей деятельности —</w:t>
      </w:r>
      <w:r w:rsidRPr="00C345D7">
        <w:rPr>
          <w:rFonts w:ascii="Times New Roman" w:hAnsi="Times New Roman"/>
          <w:sz w:val="28"/>
          <w:szCs w:val="28"/>
        </w:rPr>
        <w:t xml:space="preserve"> игре, рисовании, конструировании, лепке, аппликации дети начинают отображать мир не точно, не буквально, а выбирая и изображая только некоторые, наиболее важные для них особенности предметов, действий и взаимоотношений людей. В результате дети создают не копии, а наглядные модели окружающего.</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t>Образное мышление дает возможность старшим дошкольникам пони</w:t>
      </w:r>
      <w:r>
        <w:rPr>
          <w:rFonts w:ascii="Times New Roman" w:hAnsi="Times New Roman"/>
          <w:sz w:val="28"/>
          <w:szCs w:val="28"/>
        </w:rPr>
        <w:t>мать схематическое изображение —</w:t>
      </w:r>
      <w:r w:rsidRPr="00C345D7">
        <w:rPr>
          <w:rFonts w:ascii="Times New Roman" w:hAnsi="Times New Roman"/>
          <w:sz w:val="28"/>
          <w:szCs w:val="28"/>
        </w:rPr>
        <w:t xml:space="preserve"> планы комнат, лабиринты, находить в комнате по заданию и по схеме спрятанные предметы и т.п.</w:t>
      </w:r>
    </w:p>
    <w:p w:rsidR="003C75BC" w:rsidRPr="00C345D7" w:rsidRDefault="009B75C3" w:rsidP="003C75BC">
      <w:pPr>
        <w:spacing w:after="0" w:line="360" w:lineRule="auto"/>
        <w:ind w:firstLine="708"/>
        <w:jc w:val="both"/>
        <w:rPr>
          <w:rFonts w:ascii="Times New Roman" w:hAnsi="Times New Roman"/>
          <w:sz w:val="28"/>
          <w:szCs w:val="28"/>
        </w:rPr>
      </w:pPr>
      <w:r w:rsidRPr="00C345D7">
        <w:rPr>
          <w:rFonts w:ascii="Times New Roman" w:hAnsi="Times New Roman"/>
          <w:sz w:val="28"/>
          <w:szCs w:val="28"/>
        </w:rPr>
        <w:lastRenderedPageBreak/>
        <w:t>Промежуточным звеном между образным и логическим мышлением является образно-схематическое мышление. Благодаря развитию знаковой функции мышления дети улавливают связь между создаваемыми ими наглядными моделями и теми явлениями действительности, которые эти модели</w:t>
      </w:r>
      <w:r>
        <w:rPr>
          <w:rFonts w:ascii="Times New Roman" w:hAnsi="Times New Roman"/>
          <w:sz w:val="28"/>
          <w:szCs w:val="28"/>
        </w:rPr>
        <w:t xml:space="preserve"> изображают, понимают, что это —</w:t>
      </w:r>
      <w:r w:rsidRPr="00C345D7">
        <w:rPr>
          <w:rFonts w:ascii="Times New Roman" w:hAnsi="Times New Roman"/>
          <w:sz w:val="28"/>
          <w:szCs w:val="28"/>
        </w:rPr>
        <w:t xml:space="preserve"> обозначение разных сторон действительности. К концу среднего дошкольного возраста дети могут уже осознанно пользоваться наглядными моделями для обозначения качеств, характерных не только для одного предмета, а для целой группы сходных предметов.</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7. </w:t>
      </w:r>
      <w:r w:rsidRPr="00AB39E3">
        <w:rPr>
          <w:rFonts w:ascii="Times New Roman" w:hAnsi="Times New Roman"/>
          <w:sz w:val="28"/>
          <w:szCs w:val="28"/>
          <w:lang w:eastAsia="ru-RU"/>
        </w:rPr>
        <w:t>Разработайте конспект беседы педагога дополнительного образования в области социально-педагогической деятельности (тема на выбор обучающегося) с учетом возрастных и индивидуальных особенностей воспитанников. Укажите возраст детей, отдельно опишите, какие именно особенности детей при подготовке беседы Вы учли.</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3331D8" w:rsidRDefault="009B75C3" w:rsidP="003C75BC">
      <w:pPr>
        <w:suppressAutoHyphens w:val="0"/>
        <w:spacing w:after="150" w:line="240" w:lineRule="auto"/>
        <w:rPr>
          <w:rFonts w:ascii="Times New Roman" w:hAnsi="Times New Roman"/>
          <w:sz w:val="28"/>
          <w:szCs w:val="28"/>
          <w:lang w:eastAsia="ru-RU"/>
        </w:rPr>
      </w:pPr>
      <w:r w:rsidRPr="003331D8">
        <w:rPr>
          <w:rFonts w:ascii="Times New Roman" w:hAnsi="Times New Roman"/>
          <w:b/>
          <w:bCs/>
          <w:sz w:val="28"/>
          <w:szCs w:val="28"/>
          <w:lang w:eastAsia="ru-RU"/>
        </w:rPr>
        <w:t>Конспект развивающего занятия</w:t>
      </w:r>
    </w:p>
    <w:p w:rsidR="003C75BC" w:rsidRPr="003331D8" w:rsidRDefault="009B75C3" w:rsidP="003C75BC">
      <w:pPr>
        <w:suppressAutoHyphens w:val="0"/>
        <w:spacing w:after="150" w:line="240" w:lineRule="auto"/>
        <w:rPr>
          <w:rFonts w:ascii="Times New Roman" w:hAnsi="Times New Roman"/>
          <w:sz w:val="28"/>
          <w:szCs w:val="28"/>
          <w:lang w:eastAsia="ru-RU"/>
        </w:rPr>
      </w:pPr>
      <w:r w:rsidRPr="003331D8">
        <w:rPr>
          <w:rFonts w:ascii="Times New Roman" w:hAnsi="Times New Roman"/>
          <w:b/>
          <w:bCs/>
          <w:sz w:val="28"/>
          <w:szCs w:val="28"/>
          <w:lang w:eastAsia="ru-RU"/>
        </w:rPr>
        <w:t>«Учусь общаться»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Продолжительность:</w:t>
      </w:r>
      <w:r w:rsidRPr="00560700">
        <w:rPr>
          <w:rFonts w:ascii="Times New Roman" w:hAnsi="Times New Roman"/>
          <w:sz w:val="28"/>
          <w:szCs w:val="28"/>
          <w:lang w:eastAsia="ru-RU"/>
        </w:rPr>
        <w:t xml:space="preserve"> 45 минут.</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Аудитория:</w:t>
      </w:r>
      <w:r w:rsidRPr="00560700">
        <w:rPr>
          <w:rFonts w:ascii="Times New Roman" w:hAnsi="Times New Roman"/>
          <w:sz w:val="28"/>
          <w:szCs w:val="28"/>
          <w:lang w:eastAsia="ru-RU"/>
        </w:rPr>
        <w:t xml:space="preserve"> 10–11 лет.</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Количество участников:</w:t>
      </w:r>
      <w:r w:rsidRPr="00560700">
        <w:rPr>
          <w:rFonts w:ascii="Times New Roman" w:hAnsi="Times New Roman"/>
          <w:sz w:val="28"/>
          <w:szCs w:val="28"/>
          <w:lang w:eastAsia="ru-RU"/>
        </w:rPr>
        <w:t xml:space="preserve"> 10–15 человек.</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Формы проведения: </w:t>
      </w:r>
      <w:r w:rsidRPr="00560700">
        <w:rPr>
          <w:rFonts w:ascii="Times New Roman" w:hAnsi="Times New Roman"/>
          <w:sz w:val="28"/>
          <w:szCs w:val="28"/>
          <w:lang w:eastAsia="ru-RU"/>
        </w:rPr>
        <w:t>беседа, игра, упражнения, чтение притчи «Сказка про гвозди», работа в малых подгруппах.</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Цель:</w:t>
      </w:r>
      <w:r w:rsidRPr="00560700">
        <w:rPr>
          <w:rFonts w:ascii="Times New Roman" w:hAnsi="Times New Roman"/>
          <w:sz w:val="28"/>
          <w:szCs w:val="28"/>
          <w:lang w:eastAsia="ru-RU"/>
        </w:rPr>
        <w:t xml:space="preserve"> способствовать пониманию учащимися важности установления уважительных отношений при взаимодействии друг с другом.</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Задачи:</w:t>
      </w:r>
    </w:p>
    <w:p w:rsidR="003C75BC" w:rsidRPr="00560700" w:rsidRDefault="009B75C3" w:rsidP="003C75BC">
      <w:pPr>
        <w:numPr>
          <w:ilvl w:val="0"/>
          <w:numId w:val="3"/>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раскрыть понятие «общение», «агрессивное поведение»; </w:t>
      </w:r>
    </w:p>
    <w:p w:rsidR="003C75BC" w:rsidRPr="00560700" w:rsidRDefault="009B75C3" w:rsidP="003C75BC">
      <w:pPr>
        <w:numPr>
          <w:ilvl w:val="0"/>
          <w:numId w:val="3"/>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объяснить роль уважительных отношений при межличностном взаимодействии на принципе: «Относись к другим людям так, как бы хотелось, чтобы они относились к тебе»; </w:t>
      </w:r>
    </w:p>
    <w:p w:rsidR="003C75BC" w:rsidRPr="00560700" w:rsidRDefault="009B75C3" w:rsidP="003C75BC">
      <w:pPr>
        <w:numPr>
          <w:ilvl w:val="0"/>
          <w:numId w:val="3"/>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lastRenderedPageBreak/>
        <w:t xml:space="preserve">проанализировать неэффективность модели агрессивного поведения; </w:t>
      </w:r>
    </w:p>
    <w:p w:rsidR="003C75BC" w:rsidRPr="00560700" w:rsidRDefault="009B75C3" w:rsidP="003C75BC">
      <w:pPr>
        <w:numPr>
          <w:ilvl w:val="0"/>
          <w:numId w:val="3"/>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способствовать умению гармонично взаимодействовать со сверстниками; </w:t>
      </w:r>
    </w:p>
    <w:p w:rsidR="003C75BC" w:rsidRPr="00560700" w:rsidRDefault="009B75C3" w:rsidP="003C75BC">
      <w:pPr>
        <w:numPr>
          <w:ilvl w:val="0"/>
          <w:numId w:val="3"/>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рассмотреть конструктивные способы решения ситуаций.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Оборудование и материалы: </w:t>
      </w:r>
      <w:r w:rsidRPr="00560700">
        <w:rPr>
          <w:rFonts w:ascii="Times New Roman" w:hAnsi="Times New Roman"/>
          <w:sz w:val="28"/>
          <w:szCs w:val="28"/>
          <w:lang w:eastAsia="ru-RU"/>
        </w:rPr>
        <w:t xml:space="preserve">презентация, кроссворд, конверты с пословицами, притча «Сказка про гвозди».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Ход занятия.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Здравствуйте ребята!</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Тема нашего сегодняшнего занятия «Учусь общаться». Сегодня мы попробуем научиться общаться друг с другом правильно, рассмотрим, что нам может помочь, а что помешать в общении. И я предлагаю вам в качестве приветствия следующее упражнение.</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Упражнение «Твое имя»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Цель: </w:t>
      </w:r>
      <w:r>
        <w:rPr>
          <w:rFonts w:ascii="Times New Roman" w:hAnsi="Times New Roman"/>
          <w:sz w:val="28"/>
          <w:szCs w:val="28"/>
          <w:lang w:eastAsia="ru-RU"/>
        </w:rPr>
        <w:t>у</w:t>
      </w:r>
      <w:r w:rsidRPr="00560700">
        <w:rPr>
          <w:rFonts w:ascii="Times New Roman" w:hAnsi="Times New Roman"/>
          <w:sz w:val="28"/>
          <w:szCs w:val="28"/>
          <w:lang w:eastAsia="ru-RU"/>
        </w:rPr>
        <w:t>становить контакт с подростками и создать положительную мотивацию к предстоящему уроку.</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Участники встают в круг, а один; передавая мяч соседу, называет полное имя. Задача других – назвать, передавая мячик по кругу, как можно больше вариантов своего имени (Катя, Катюша, Катенька). Задание повторяются для каждого участника. Затем все делятся впечатлениями о том, что чувствовали, когда слышали свое имя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Дискуссия: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Цель: </w:t>
      </w:r>
      <w:r w:rsidRPr="00560700">
        <w:rPr>
          <w:rFonts w:ascii="Times New Roman" w:hAnsi="Times New Roman"/>
          <w:sz w:val="28"/>
          <w:szCs w:val="28"/>
          <w:lang w:eastAsia="ru-RU"/>
        </w:rPr>
        <w:t>сформулировать у учащихся понятие «общение».</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Ребята, а как вы понимаете, что такое общение? И для чего люди общаются?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 xml:space="preserve">Общение — это форма жизнедеятельности, сложный многоплановый процесс установления и развития контактов между людьми, обусловленный потребностями в совместной деятельности. Процесс общения включает в себя: </w:t>
      </w:r>
    </w:p>
    <w:p w:rsidR="003C75BC" w:rsidRPr="00560700" w:rsidRDefault="009B75C3" w:rsidP="003C75BC">
      <w:pPr>
        <w:numPr>
          <w:ilvl w:val="0"/>
          <w:numId w:val="4"/>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Обмен информацией; </w:t>
      </w:r>
    </w:p>
    <w:p w:rsidR="003C75BC" w:rsidRPr="00560700" w:rsidRDefault="009B75C3" w:rsidP="003C75BC">
      <w:pPr>
        <w:numPr>
          <w:ilvl w:val="0"/>
          <w:numId w:val="4"/>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Взаимодействие; </w:t>
      </w:r>
    </w:p>
    <w:p w:rsidR="003C75BC" w:rsidRPr="00560700" w:rsidRDefault="009B75C3" w:rsidP="003C75BC">
      <w:pPr>
        <w:numPr>
          <w:ilvl w:val="0"/>
          <w:numId w:val="4"/>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Восприятие и понимание другого человека.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 xml:space="preserve">Цели общения: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Установление контакта;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lastRenderedPageBreak/>
        <w:t xml:space="preserve">Сообщение и получение информации, обмен мнениями, замыслами, решениями, сообщениями;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Побуждение, стимулирование активности партнёра;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Координация действий;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Обмен эмоциями; </w:t>
      </w:r>
    </w:p>
    <w:p w:rsidR="003C75BC" w:rsidRPr="00560700" w:rsidRDefault="009B75C3" w:rsidP="003C75BC">
      <w:pPr>
        <w:numPr>
          <w:ilvl w:val="0"/>
          <w:numId w:val="5"/>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Установление отношений – осознание своего места в межличностных связях (ролевых, деловых)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Упражнение «Копилка народной мудрости»</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Цель: </w:t>
      </w:r>
      <w:r w:rsidRPr="00560700">
        <w:rPr>
          <w:rFonts w:ascii="Times New Roman" w:hAnsi="Times New Roman"/>
          <w:sz w:val="28"/>
          <w:szCs w:val="28"/>
          <w:lang w:eastAsia="ru-RU"/>
        </w:rPr>
        <w:t xml:space="preserve">с помощью народных пословиц уточнить понятие «общение».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А теперь давайте познакомимся с пословицами и поговорками, в которых народ отразил свое отношение к общению. Вашему вниманию предлагаются зашифрованные высказывания. Попробуйте их расшифровать.</w:t>
      </w:r>
    </w:p>
    <w:p w:rsidR="003C75BC" w:rsidRPr="00560700" w:rsidRDefault="009B75C3" w:rsidP="003C75BC">
      <w:pPr>
        <w:numPr>
          <w:ilvl w:val="0"/>
          <w:numId w:val="6"/>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броеДо восло вечекуло – точ ждьдо в хусуза. </w:t>
      </w:r>
      <w:r w:rsidRPr="00560700">
        <w:rPr>
          <w:rFonts w:ascii="Times New Roman" w:hAnsi="Times New Roman"/>
          <w:i/>
          <w:iCs/>
          <w:sz w:val="28"/>
          <w:szCs w:val="28"/>
          <w:lang w:eastAsia="ru-RU"/>
        </w:rPr>
        <w:t>(Доброе слово человеку – что дождь в засуху).</w:t>
      </w:r>
      <w:r w:rsidRPr="00560700">
        <w:rPr>
          <w:rFonts w:ascii="Times New Roman" w:hAnsi="Times New Roman"/>
          <w:sz w:val="28"/>
          <w:szCs w:val="28"/>
          <w:lang w:eastAsia="ru-RU"/>
        </w:rPr>
        <w:t xml:space="preserve"> </w:t>
      </w:r>
    </w:p>
    <w:p w:rsidR="003C75BC" w:rsidRPr="00560700" w:rsidRDefault="009B75C3" w:rsidP="003C75BC">
      <w:pPr>
        <w:numPr>
          <w:ilvl w:val="0"/>
          <w:numId w:val="6"/>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воСло ен бейрово–титлевы, ен мапойешь. </w:t>
      </w:r>
      <w:r w:rsidRPr="00560700">
        <w:rPr>
          <w:rFonts w:ascii="Times New Roman" w:hAnsi="Times New Roman"/>
          <w:i/>
          <w:iCs/>
          <w:sz w:val="28"/>
          <w:szCs w:val="28"/>
          <w:lang w:eastAsia="ru-RU"/>
        </w:rPr>
        <w:t>(Слово не воробей – вылетит, не поймаешь).</w:t>
      </w:r>
      <w:r w:rsidRPr="00560700">
        <w:rPr>
          <w:rFonts w:ascii="Times New Roman" w:hAnsi="Times New Roman"/>
          <w:sz w:val="28"/>
          <w:szCs w:val="28"/>
          <w:lang w:eastAsia="ru-RU"/>
        </w:rPr>
        <w:t xml:space="preserve"> </w:t>
      </w:r>
    </w:p>
    <w:p w:rsidR="003C75BC" w:rsidRPr="00560700" w:rsidRDefault="009B75C3" w:rsidP="003C75BC">
      <w:pPr>
        <w:numPr>
          <w:ilvl w:val="0"/>
          <w:numId w:val="6"/>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шуюроХо чьре, рошохо и тьшаслу. </w:t>
      </w:r>
      <w:r w:rsidRPr="00560700">
        <w:rPr>
          <w:rFonts w:ascii="Times New Roman" w:hAnsi="Times New Roman"/>
          <w:i/>
          <w:iCs/>
          <w:sz w:val="28"/>
          <w:szCs w:val="28"/>
          <w:lang w:eastAsia="ru-RU"/>
        </w:rPr>
        <w:t>(Хорошую речь, хорошо и слушать).</w:t>
      </w:r>
      <w:r w:rsidRPr="00560700">
        <w:rPr>
          <w:rFonts w:ascii="Times New Roman" w:hAnsi="Times New Roman"/>
          <w:sz w:val="28"/>
          <w:szCs w:val="28"/>
          <w:lang w:eastAsia="ru-RU"/>
        </w:rPr>
        <w:t xml:space="preserve"> </w:t>
      </w:r>
    </w:p>
    <w:p w:rsidR="003C75BC" w:rsidRPr="00560700" w:rsidRDefault="009B75C3" w:rsidP="003C75BC">
      <w:pPr>
        <w:numPr>
          <w:ilvl w:val="0"/>
          <w:numId w:val="6"/>
        </w:num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шеньМе ривого, ад шельбо лайде. </w:t>
      </w:r>
      <w:r w:rsidRPr="00560700">
        <w:rPr>
          <w:rFonts w:ascii="Times New Roman" w:hAnsi="Times New Roman"/>
          <w:i/>
          <w:iCs/>
          <w:sz w:val="28"/>
          <w:szCs w:val="28"/>
          <w:lang w:eastAsia="ru-RU"/>
        </w:rPr>
        <w:t>(Меньше говори, да больше делай).</w:t>
      </w:r>
      <w:r w:rsidRPr="00560700">
        <w:rPr>
          <w:rFonts w:ascii="Times New Roman" w:hAnsi="Times New Roman"/>
          <w:sz w:val="28"/>
          <w:szCs w:val="28"/>
          <w:lang w:eastAsia="ru-RU"/>
        </w:rPr>
        <w:t xml:space="preserve">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Ребята, в жизни мы общаемся с большим количеством людей разных по возрасту. Давайте обсудим с вами с кем же вам легче общаться.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Упражнение «Круг моего общения»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Цель: </w:t>
      </w:r>
      <w:r w:rsidRPr="00560700">
        <w:rPr>
          <w:rFonts w:ascii="Times New Roman" w:hAnsi="Times New Roman"/>
          <w:sz w:val="28"/>
          <w:szCs w:val="28"/>
          <w:lang w:eastAsia="ru-RU"/>
        </w:rPr>
        <w:t>выявить круг общения подростков.</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Давайте вместе с вами проанализируем круг ваших знакомых. Запишите количество знакомых по возрасту</w:t>
      </w:r>
    </w:p>
    <w:tbl>
      <w:tblPr>
        <w:tblW w:w="9225" w:type="dxa"/>
        <w:tblCellMar>
          <w:top w:w="105" w:type="dxa"/>
          <w:left w:w="105" w:type="dxa"/>
          <w:bottom w:w="105" w:type="dxa"/>
          <w:right w:w="105" w:type="dxa"/>
        </w:tblCellMar>
        <w:tblLook w:val="04A0" w:firstRow="1" w:lastRow="0" w:firstColumn="1" w:lastColumn="0" w:noHBand="0" w:noVBand="1"/>
      </w:tblPr>
      <w:tblGrid>
        <w:gridCol w:w="4384"/>
        <w:gridCol w:w="4841"/>
      </w:tblGrid>
      <w:tr w:rsidR="00657857">
        <w:trPr>
          <w:trHeight w:val="150"/>
        </w:trPr>
        <w:tc>
          <w:tcPr>
            <w:tcW w:w="41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Возрастная категория</w:t>
            </w:r>
          </w:p>
        </w:tc>
        <w:tc>
          <w:tcPr>
            <w:tcW w:w="46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Количество человек</w:t>
            </w:r>
          </w:p>
        </w:tc>
      </w:tr>
      <w:tr w:rsidR="00657857">
        <w:tc>
          <w:tcPr>
            <w:tcW w:w="41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Сверстники </w:t>
            </w:r>
          </w:p>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Старше меня на 1 – 3 года </w:t>
            </w:r>
          </w:p>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 xml:space="preserve">Младше меня на 1-3 года </w:t>
            </w:r>
          </w:p>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t>Маленькие дети</w:t>
            </w:r>
          </w:p>
          <w:p w:rsidR="003C75BC" w:rsidRPr="00560700" w:rsidRDefault="009B75C3" w:rsidP="00BF58C3">
            <w:pPr>
              <w:suppressAutoHyphens w:val="0"/>
              <w:spacing w:after="0" w:line="360" w:lineRule="auto"/>
              <w:jc w:val="left"/>
              <w:rPr>
                <w:rFonts w:ascii="Times New Roman" w:hAnsi="Times New Roman"/>
                <w:sz w:val="28"/>
                <w:szCs w:val="28"/>
                <w:lang w:eastAsia="ru-RU"/>
              </w:rPr>
            </w:pPr>
            <w:r w:rsidRPr="00560700">
              <w:rPr>
                <w:rFonts w:ascii="Times New Roman" w:hAnsi="Times New Roman"/>
                <w:sz w:val="28"/>
                <w:szCs w:val="28"/>
                <w:lang w:eastAsia="ru-RU"/>
              </w:rPr>
              <w:lastRenderedPageBreak/>
              <w:t>Взрослые</w:t>
            </w:r>
          </w:p>
        </w:tc>
        <w:tc>
          <w:tcPr>
            <w:tcW w:w="46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3C75BC" w:rsidRPr="00560700" w:rsidRDefault="003C75BC" w:rsidP="00BF58C3">
            <w:pPr>
              <w:suppressAutoHyphens w:val="0"/>
              <w:spacing w:after="0" w:line="360" w:lineRule="auto"/>
              <w:jc w:val="left"/>
              <w:rPr>
                <w:rFonts w:ascii="Times New Roman" w:hAnsi="Times New Roman"/>
                <w:sz w:val="28"/>
                <w:szCs w:val="28"/>
                <w:lang w:eastAsia="ru-RU"/>
              </w:rPr>
            </w:pPr>
          </w:p>
        </w:tc>
      </w:tr>
    </w:tbl>
    <w:p w:rsidR="003C75BC" w:rsidRDefault="003C75BC" w:rsidP="003C75BC">
      <w:pPr>
        <w:suppressAutoHyphens w:val="0"/>
        <w:spacing w:after="0" w:line="360" w:lineRule="auto"/>
        <w:jc w:val="both"/>
        <w:rPr>
          <w:rFonts w:ascii="Times New Roman" w:hAnsi="Times New Roman"/>
          <w:sz w:val="28"/>
          <w:szCs w:val="28"/>
          <w:lang w:eastAsia="ru-RU"/>
        </w:rPr>
      </w:pPr>
    </w:p>
    <w:p w:rsidR="003C75BC" w:rsidRPr="00560700" w:rsidRDefault="009B75C3" w:rsidP="003C75BC">
      <w:pPr>
        <w:suppressAutoHyphens w:val="0"/>
        <w:spacing w:after="0" w:line="360" w:lineRule="auto"/>
        <w:ind w:firstLine="708"/>
        <w:jc w:val="both"/>
        <w:rPr>
          <w:rFonts w:ascii="Times New Roman" w:hAnsi="Times New Roman"/>
          <w:sz w:val="28"/>
          <w:szCs w:val="28"/>
          <w:lang w:eastAsia="ru-RU"/>
        </w:rPr>
      </w:pPr>
      <w:r w:rsidRPr="00560700">
        <w:rPr>
          <w:rFonts w:ascii="Times New Roman" w:hAnsi="Times New Roman"/>
          <w:sz w:val="28"/>
          <w:szCs w:val="28"/>
          <w:lang w:eastAsia="ru-RU"/>
        </w:rPr>
        <w:t xml:space="preserve">Общаясь с этими людьми, каждый из вас играет какую-то роль (для учителя вы </w:t>
      </w:r>
      <w:r>
        <w:rPr>
          <w:rFonts w:ascii="Times New Roman" w:hAnsi="Times New Roman"/>
          <w:sz w:val="28"/>
          <w:szCs w:val="28"/>
          <w:lang w:eastAsia="ru-RU"/>
        </w:rPr>
        <w:t xml:space="preserve">— </w:t>
      </w:r>
      <w:r w:rsidRPr="00560700">
        <w:rPr>
          <w:rFonts w:ascii="Times New Roman" w:hAnsi="Times New Roman"/>
          <w:sz w:val="28"/>
          <w:szCs w:val="28"/>
          <w:lang w:eastAsia="ru-RU"/>
        </w:rPr>
        <w:t xml:space="preserve">ученик).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Упражнение «Я — это …» «Какой я?»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 xml:space="preserve">Цель: </w:t>
      </w:r>
      <w:r w:rsidRPr="00560700">
        <w:rPr>
          <w:rFonts w:ascii="Times New Roman" w:hAnsi="Times New Roman"/>
          <w:sz w:val="28"/>
          <w:szCs w:val="28"/>
          <w:lang w:eastAsia="ru-RU"/>
        </w:rPr>
        <w:t>способствовать самоанализу и пониманию учащимися своих качеств, влияющих на процесс общения.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Давайте напишем 10 предложений «Я — это…», дополнив их существительными, характеризующими их. Затем 10 предложений «Какой Я?», в виде прилагательных, какой я в общении (например, ученик — старательный)</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Игра «Назови эмоцию»</w:t>
      </w:r>
      <w:r w:rsidRPr="00560700">
        <w:rPr>
          <w:rFonts w:ascii="Times New Roman" w:hAnsi="Times New Roman"/>
          <w:sz w:val="28"/>
          <w:szCs w:val="28"/>
          <w:lang w:eastAsia="ru-RU"/>
        </w:rPr>
        <w:t xml:space="preserve">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b/>
          <w:bCs/>
          <w:sz w:val="28"/>
          <w:szCs w:val="28"/>
          <w:lang w:eastAsia="ru-RU"/>
        </w:rPr>
        <w:t>Цель:</w:t>
      </w:r>
      <w:r w:rsidRPr="00560700">
        <w:rPr>
          <w:rFonts w:ascii="Times New Roman" w:hAnsi="Times New Roman"/>
          <w:sz w:val="28"/>
          <w:szCs w:val="28"/>
          <w:lang w:eastAsia="ru-RU"/>
        </w:rPr>
        <w:t xml:space="preserve"> помочь осознать учащимся влияние эмоций и чувств на процесс общения.</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 xml:space="preserve">Ребята, а давайте подумаем, отчего, когда мы общаемся, мы бываем то добрыми, то злыми, то раздражительными? что на это влияет? </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ЭМОЦИИ, ЧУВСТВА</w:t>
      </w:r>
    </w:p>
    <w:p w:rsidR="003C75BC" w:rsidRPr="00560700" w:rsidRDefault="009B75C3" w:rsidP="003C75BC">
      <w:pPr>
        <w:suppressAutoHyphens w:val="0"/>
        <w:spacing w:after="0" w:line="360" w:lineRule="auto"/>
        <w:jc w:val="both"/>
        <w:rPr>
          <w:rFonts w:ascii="Times New Roman" w:hAnsi="Times New Roman"/>
          <w:sz w:val="28"/>
          <w:szCs w:val="28"/>
          <w:lang w:eastAsia="ru-RU"/>
        </w:rPr>
      </w:pPr>
      <w:r w:rsidRPr="00560700">
        <w:rPr>
          <w:rFonts w:ascii="Times New Roman" w:hAnsi="Times New Roman"/>
          <w:sz w:val="28"/>
          <w:szCs w:val="28"/>
          <w:lang w:eastAsia="ru-RU"/>
        </w:rPr>
        <w:t>Передавая мяч по кругу, назовите эмоции или чувства, мешающие общению (злость, агрессия). Затем мяч передается в другую сторону, и называются эмоции и чувства, помогающие общению (радость, веселье, сопереживание).</w:t>
      </w:r>
    </w:p>
    <w:p w:rsidR="003C75BC" w:rsidRPr="00AB39E3" w:rsidRDefault="003C75BC" w:rsidP="003C75BC">
      <w:pPr>
        <w:spacing w:after="0" w:line="360" w:lineRule="auto"/>
        <w:jc w:val="both"/>
        <w:rPr>
          <w:rFonts w:ascii="Times New Roman" w:hAnsi="Times New Roman"/>
          <w:b/>
          <w:sz w:val="28"/>
          <w:szCs w:val="28"/>
        </w:rPr>
      </w:pPr>
    </w:p>
    <w:p w:rsidR="003C75BC" w:rsidRPr="00AB39E3" w:rsidRDefault="003C75BC" w:rsidP="003C75BC">
      <w:pPr>
        <w:shd w:val="clear" w:color="auto" w:fill="FFFFFF"/>
        <w:suppressAutoHyphens w:val="0"/>
        <w:spacing w:after="0" w:line="360" w:lineRule="auto"/>
        <w:jc w:val="left"/>
        <w:rPr>
          <w:rFonts w:ascii="Times New Roman" w:hAnsi="Times New Roman"/>
          <w:sz w:val="28"/>
          <w:szCs w:val="28"/>
          <w:lang w:eastAsia="ru-RU"/>
        </w:rPr>
      </w:pP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Задания по теме 3.2 Образовательные технологии как способ мотивации учащихся системы дополнительного образования. Использование ИКТ в дополнительном образовании в области социально-педагогической деятельности.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i/>
          <w:iCs/>
          <w:sz w:val="28"/>
          <w:szCs w:val="28"/>
          <w:lang w:eastAsia="ru-RU"/>
        </w:rPr>
        <w:t>Цель: </w:t>
      </w:r>
      <w:r w:rsidRPr="00AB39E3">
        <w:rPr>
          <w:rFonts w:ascii="Times New Roman" w:hAnsi="Times New Roman"/>
          <w:i/>
          <w:iCs/>
          <w:sz w:val="28"/>
          <w:szCs w:val="28"/>
          <w:lang w:eastAsia="ru-RU"/>
        </w:rPr>
        <w:t>формирование умения использовать образовательные, в том числе информационные, технологии в профессиональной деятельности педагога дополнительного образования.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8. </w:t>
      </w:r>
      <w:r w:rsidRPr="00AB39E3">
        <w:rPr>
          <w:rFonts w:ascii="Times New Roman" w:hAnsi="Times New Roman"/>
          <w:sz w:val="28"/>
          <w:szCs w:val="28"/>
          <w:lang w:eastAsia="ru-RU"/>
        </w:rPr>
        <w:t xml:space="preserve">На основе анализа материалов лекции и учебной литературы представьте характеристику и особенности использования технологии портфолио </w:t>
      </w:r>
      <w:r w:rsidRPr="00AB39E3">
        <w:rPr>
          <w:rFonts w:ascii="Times New Roman" w:hAnsi="Times New Roman"/>
          <w:sz w:val="28"/>
          <w:szCs w:val="28"/>
          <w:lang w:eastAsia="ru-RU"/>
        </w:rPr>
        <w:lastRenderedPageBreak/>
        <w:t>в дополнительном образовании в области социально-педагогической деятельности.</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Приведите конкретный пример использования данной технологии при реализации программы в дополнительном образовании в области социально-педагогической деятельности, при этом укажите, какие разделы выделяются в структуре портфолио и каково их примерное наполнение.</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Психолого-педагогическое сопровождение детей в дополнительном образовании предусматривает использование разнообразных педагогических технологий. Арсенал педагога дополнительного образования, сопровождающего процесс индивидуального развития и личностного роста ребенка, должен включать формы, методы, приемы и технологии, которые обеспечивают индивидуализацию образовательного процесса и помогают активизировать в его рамках позицию ребенка. К числу педагогических технологий, способствующих ре</w:t>
      </w:r>
      <w:r>
        <w:rPr>
          <w:rFonts w:ascii="Times New Roman" w:hAnsi="Times New Roman"/>
          <w:color w:val="000000"/>
          <w:sz w:val="28"/>
          <w:szCs w:val="28"/>
        </w:rPr>
        <w:t xml:space="preserve">шению и реализации поставленных </w:t>
      </w:r>
      <w:r w:rsidRPr="00064F7F">
        <w:rPr>
          <w:rFonts w:ascii="Times New Roman" w:hAnsi="Times New Roman"/>
          <w:color w:val="000000"/>
          <w:sz w:val="28"/>
          <w:szCs w:val="28"/>
        </w:rPr>
        <w:t>задач и направлений психолого-педагогического сопровождения детей в дополнительном образовании (в частности, обеспечение реализации диагностической функции деятельности сопровождающего), в полной мере можно отнести технологию портфолио.</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Портфолио относится к группе индивидуально ориентированных технологий. Одна из основных задач их использования в учреждении дополнит</w:t>
      </w:r>
      <w:r>
        <w:rPr>
          <w:rFonts w:ascii="Times New Roman" w:hAnsi="Times New Roman"/>
          <w:color w:val="000000"/>
          <w:sz w:val="28"/>
          <w:szCs w:val="28"/>
        </w:rPr>
        <w:t>ельного образования —</w:t>
      </w:r>
      <w:r w:rsidRPr="00064F7F">
        <w:rPr>
          <w:rFonts w:ascii="Times New Roman" w:hAnsi="Times New Roman"/>
          <w:color w:val="000000"/>
          <w:sz w:val="28"/>
          <w:szCs w:val="28"/>
        </w:rPr>
        <w:t xml:space="preserve"> обеспечение субъектной позиции ребенка и рефлексивного отношения к собственной деятельности в процессе его личностного развития.</w:t>
      </w:r>
    </w:p>
    <w:p w:rsidR="003C75BC"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Технология портфолио используется педагогами в целях индивидуализации образовательной деятельности воспитанников. Согласно одному из определений, встречающихся в материалах американ</w:t>
      </w:r>
      <w:r>
        <w:rPr>
          <w:rFonts w:ascii="Times New Roman" w:hAnsi="Times New Roman"/>
          <w:color w:val="000000"/>
          <w:sz w:val="28"/>
          <w:szCs w:val="28"/>
        </w:rPr>
        <w:t>ских исследователей, портфолио —</w:t>
      </w:r>
      <w:r w:rsidRPr="00064F7F">
        <w:rPr>
          <w:rFonts w:ascii="Times New Roman" w:hAnsi="Times New Roman"/>
          <w:color w:val="000000"/>
          <w:sz w:val="28"/>
          <w:szCs w:val="28"/>
        </w:rPr>
        <w:t xml:space="preserve"> это коллекция работ ребенка, которая демонстрирует усилия, прогресс и достижения в определенной области, предполагающая его непосредственное участие в выборе работ, представляемых на оценку, а также их самооценку и самоанализ</w:t>
      </w:r>
      <w:r>
        <w:rPr>
          <w:rFonts w:ascii="Times New Roman" w:hAnsi="Times New Roman"/>
          <w:color w:val="000000"/>
          <w:sz w:val="28"/>
          <w:szCs w:val="28"/>
        </w:rPr>
        <w:t>.</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lastRenderedPageBreak/>
        <w:t>В образовательном процессе технология портфолио достаточно успешно реализуется учителями-предметниками и классными руководителями для активизации деятельности ученика на уроке и во внеурочное время.</w:t>
      </w:r>
    </w:p>
    <w:p w:rsidR="003C75BC"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Что же касается учреждений дополнительного образования, то потребность в данной технологии обусловлена возможностью использования портфолио в качестве средства отслеживания результатов деятельности ребенка.</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Большинство исследователей проблемы организации дополнительного образования сходятся во мнении, что одной из важных проблем, решаемых организациями данного типа, является создание условий для удовлетворения интересов и потребностей детей, предоставлени</w:t>
      </w:r>
      <w:r>
        <w:rPr>
          <w:rFonts w:ascii="Times New Roman" w:hAnsi="Times New Roman"/>
          <w:color w:val="000000"/>
          <w:sz w:val="28"/>
          <w:szCs w:val="28"/>
        </w:rPr>
        <w:t>е им возможности для самопроявле</w:t>
      </w:r>
      <w:r w:rsidRPr="00064F7F">
        <w:rPr>
          <w:rFonts w:ascii="Times New Roman" w:hAnsi="Times New Roman"/>
          <w:color w:val="000000"/>
          <w:sz w:val="28"/>
          <w:szCs w:val="28"/>
        </w:rPr>
        <w:t>ния и самореализации, обеспечение педагогического сопровождения их индивидуального развития и личностного роста. Очевидно, что указанные выше цели могут быть реализованы при условии обеспечении субъектной позиции ребенка в образовательном процессе. А она, в свою очередь, предполагает рефлексивный характер включения обучающегося в деятельность, формирование у него умений и навыков самоанализа, самооценки, наличие которых позволит ему адекватно оценивать свои достижения в выбранной сфере.</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Авторы технологии портфолио С.Дж. Пейп, М. Чошанов определяют ряд функций портфолио, а именно: диагностическую, мотивационную, целеполагания, содержательн</w:t>
      </w:r>
      <w:r>
        <w:rPr>
          <w:rFonts w:ascii="Times New Roman" w:hAnsi="Times New Roman"/>
          <w:color w:val="000000"/>
          <w:sz w:val="28"/>
          <w:szCs w:val="28"/>
        </w:rPr>
        <w:t>ую, развивающую, рейтинговую.</w:t>
      </w:r>
      <w:r w:rsidRPr="00064F7F">
        <w:rPr>
          <w:rFonts w:ascii="Times New Roman" w:hAnsi="Times New Roman"/>
          <w:color w:val="000000"/>
          <w:sz w:val="28"/>
          <w:szCs w:val="28"/>
        </w:rPr>
        <w:t xml:space="preserve"> Содержание большинства из названных функций обуславливает возможность использования портфолио в качестве формы фиксации, систематизации и отслеживания резул</w:t>
      </w:r>
      <w:r>
        <w:rPr>
          <w:rFonts w:ascii="Times New Roman" w:hAnsi="Times New Roman"/>
          <w:color w:val="000000"/>
          <w:sz w:val="28"/>
          <w:szCs w:val="28"/>
        </w:rPr>
        <w:t>ьтатов деятельности его автора.</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Анализ психолого-педагогической литературы свидетельствует о том, что результаты деятельности субъекта могут быть представлены следующими составляющими: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xml:space="preserve">- внутренней, включающей изменения, происходящие в процессе деятельности в самом субъекте, а именно: развитие и приобретение уже имеющихся и новых качеств, формирование нового субъективного опыта </w:t>
      </w:r>
      <w:r w:rsidRPr="00064F7F">
        <w:rPr>
          <w:rFonts w:ascii="Times New Roman" w:hAnsi="Times New Roman"/>
          <w:color w:val="000000"/>
          <w:sz w:val="28"/>
          <w:szCs w:val="28"/>
        </w:rPr>
        <w:lastRenderedPageBreak/>
        <w:t>решения личностно значимых задач, обогащение и развитие сущностных сфер личности;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внешней, представленной продуктами деятельности субъекта: предметами материальной и духовной культуры, произведенными в процессе деятельности, изменениями, вносимыми в окружающую социальную среду.</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Обозначенные составляющие взаимодополняют и взаим</w:t>
      </w:r>
      <w:r>
        <w:rPr>
          <w:rFonts w:ascii="Times New Roman" w:hAnsi="Times New Roman"/>
          <w:color w:val="000000"/>
          <w:sz w:val="28"/>
          <w:szCs w:val="28"/>
        </w:rPr>
        <w:t>ообу</w:t>
      </w:r>
      <w:r w:rsidRPr="00064F7F">
        <w:rPr>
          <w:rFonts w:ascii="Times New Roman" w:hAnsi="Times New Roman"/>
          <w:color w:val="000000"/>
          <w:sz w:val="28"/>
          <w:szCs w:val="28"/>
        </w:rPr>
        <w:t>славливают друг друга. Так, приобретенные личностные качества позволяют субъекту п</w:t>
      </w:r>
      <w:r>
        <w:rPr>
          <w:rFonts w:ascii="Times New Roman" w:hAnsi="Times New Roman"/>
          <w:color w:val="000000"/>
          <w:sz w:val="28"/>
          <w:szCs w:val="28"/>
        </w:rPr>
        <w:t>роявлять себя во внешней среде —</w:t>
      </w:r>
      <w:r w:rsidRPr="00064F7F">
        <w:rPr>
          <w:rFonts w:ascii="Times New Roman" w:hAnsi="Times New Roman"/>
          <w:color w:val="000000"/>
          <w:sz w:val="28"/>
          <w:szCs w:val="28"/>
        </w:rPr>
        <w:t xml:space="preserve"> производить новые продукты, изменять социальное окружение. По сути, внешние проявления результатов являются свидетельством внутренних изменений, происходящих с человеком в процессе индивидуального развития и личностного роста. Указанные процессы будут успешными, если протекают целенаправленно, являются управляемыми, поэтому важно предусмотреть возможность систематического отслеживания их результатов.</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Особенно это актуально для сферы дополнительного образования, где, в силу ее специфики, именно индивидуальное развитие и личностный рост являются главными доказательствами успешности ребенка в выбранной сфере деятельности. Таким образом, в задачи педагога дополнительного образования входит оказание помощи воспитаннику в сборе и систематизации свидетельств его индивидуальных достижений, в осознании своих успехов, проблем и перспектив дальнейшего развития.</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Технология портфолио, изначально сориентированная на фиксацию и систематизацию индивидуальных достижений субъекта в выбранной сфере, как нельзя лучше позволяет решать обозначенную выше задачу. Ее использование в деятельности педагога дополнительного образования позволит зафиксировать и систематизировать материалы, свидетельствующие о его собственном профессиональном росте, и обозначить основные направления своего профессионального развития. Кроме того</w:t>
      </w:r>
      <w:r>
        <w:rPr>
          <w:rFonts w:ascii="Times New Roman" w:hAnsi="Times New Roman"/>
          <w:color w:val="000000"/>
          <w:sz w:val="28"/>
          <w:szCs w:val="28"/>
        </w:rPr>
        <w:t>,</w:t>
      </w:r>
      <w:r w:rsidRPr="00064F7F">
        <w:rPr>
          <w:rFonts w:ascii="Times New Roman" w:hAnsi="Times New Roman"/>
          <w:color w:val="000000"/>
          <w:sz w:val="28"/>
          <w:szCs w:val="28"/>
        </w:rPr>
        <w:t xml:space="preserve"> портфолио обеспечит эффективное решение задач психолого-педагогического сопровождения процесса индивидуального и личностного развития ребенка.</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lastRenderedPageBreak/>
        <w:t>Также следует отметить, что одной из специфических особенностей дополнительной обр</w:t>
      </w:r>
      <w:r>
        <w:rPr>
          <w:rFonts w:ascii="Times New Roman" w:hAnsi="Times New Roman"/>
          <w:color w:val="000000"/>
          <w:sz w:val="28"/>
          <w:szCs w:val="28"/>
        </w:rPr>
        <w:t>азовательной деятельности являет</w:t>
      </w:r>
      <w:r w:rsidRPr="00064F7F">
        <w:rPr>
          <w:rFonts w:ascii="Times New Roman" w:hAnsi="Times New Roman"/>
          <w:color w:val="000000"/>
          <w:sz w:val="28"/>
          <w:szCs w:val="28"/>
        </w:rPr>
        <w:t>ся добровольный характер включения в нее ребенка, а это предполагает наличие у него мотивации на участие в работе кружка, клуба, секции, посещения школы искусств, театральной студии и т.п. Мотивы формируются не только под влиянием существующего интереса к той или иной сфере деятельности, но и в результате осознания перспектив своего личностного роста в ее рамках. Также немаловажным является достижение определенных успехов, подтверждающих правильность сделанного выбора, а они не всегда могут быть представлены в материальном виде. Учитывая вышесказанное, педагогу дополнительного образования необходимо проводить целенаправленную работу по формированию и поддержанию мотивации ребенка на продолжение занятий в выбранной сфере, если есть перспективы его развития в ее рамках. Если же таких перспектив нет, необходимо вовремя показать обучающемуся, что следует изменить, обеспечить его переориентацию на ту сферу деятельности, в которой он может проявить себя наилучшим образом. Данный процесс будет протекать безболезненно, если ребенок включен в процесс отслеживания и оценки результатов своей деятельности в выбранной сфере, осознает причины успехов и неудач, видит перспективы личностного роста. Технология портфолио позволяет педагогу создать условия для активного участия воспитанника в указанном процессе. Это помогает решить как проблему мотивации, так и обеспечивает обоснованность принимаемых решений относительно выбора сферы для самореализации в системе дополнительного образования.</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Таким образом, портфолио в системе дополнительного образования можно определить как средство психолого-педагогического сопровождения процесса личностного развития ребенка в выбранной сфере, как средство, которое обеспечивает фиксацию и систематизацию его достижений, позволяющую формировать мотивационную базу для осознанного его включения в дополнительную образовательную деятельность.</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lastRenderedPageBreak/>
        <w:t>Цель использования технологии портфолио в системе дополнительного образования можно определить следующим образом: обеспечение психолого-педагогического сопровождения процесса развития ребенка в организации дополнительного образования через включение его с помощью формирования портфолио в деятельность по фиксации, систематизации и отслеживанию достигаемых в выбранной сфере индивидуальных результатов.</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Обозначенная выше цель предполагает реализацию группы задач использования портфолио в системе дополнительного образования, к наиболее значимым из них можно отнести следующие:</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упорядочивание деятельности педагога дополнительного образования по включению ребенка в процесс отслеживания и оценки достигнутых им результатов;</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формирование у ребенка качеств, необходимых для осознания себя активным субъектом образовательной деятельности;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создание основы для принятия ребенком самостоятельных решений относительно выбора направлений своего личностного развития в сфере дополнительного образования;</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помощь педагогу дополнительного образования в решении проблем психолого-педагогического сопровождения, касающихся создания благоприятного эмоционально-психологического фона процесса установления контакта и сотруднических отношений с участниками образовательной деятельности.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Указанные цель и задачи использования портфолио в системе дополнительного образования обеспечивают реализацию функций психолого-педагогического сопровождения деятельности детей.</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Наиболее значимые функции, которые реализует портфолио в системе дополнительного образования, можно разделить на две группы. Они позволяют педагогу эффективно решать задачи психолого</w:t>
      </w:r>
      <w:r>
        <w:rPr>
          <w:rFonts w:ascii="Times New Roman" w:hAnsi="Times New Roman"/>
          <w:color w:val="000000"/>
          <w:sz w:val="28"/>
          <w:szCs w:val="28"/>
        </w:rPr>
        <w:t>-</w:t>
      </w:r>
      <w:r w:rsidRPr="00064F7F">
        <w:rPr>
          <w:rFonts w:ascii="Times New Roman" w:hAnsi="Times New Roman"/>
          <w:color w:val="000000"/>
          <w:sz w:val="28"/>
          <w:szCs w:val="28"/>
        </w:rPr>
        <w:t>педагогического сопровождения индивидуальной образовательной деятельности ребенка.</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lastRenderedPageBreak/>
        <w:t>Реализация первой группы функций портфолио способствует упорядочиванию деятельности ребенка в выбранной сфере дополнительного образования, к ней можно отнести: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диагностическую, позволяющую провести объективную оценку своих потенциальных возможностей;</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аналитическую, способствующую осознанию своих интересов, мотивов, возможностей, желаний;</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мотивационную, обеспечивающую осознанный выбор ребенком сферы деятельности;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цел</w:t>
      </w:r>
      <w:r>
        <w:rPr>
          <w:rFonts w:ascii="Times New Roman" w:hAnsi="Times New Roman"/>
          <w:color w:val="000000"/>
          <w:sz w:val="28"/>
          <w:szCs w:val="28"/>
        </w:rPr>
        <w:t>е</w:t>
      </w:r>
      <w:r w:rsidRPr="00064F7F">
        <w:rPr>
          <w:rFonts w:ascii="Times New Roman" w:hAnsi="Times New Roman"/>
          <w:color w:val="000000"/>
          <w:sz w:val="28"/>
          <w:szCs w:val="28"/>
        </w:rPr>
        <w:t>полагания, помогающую обучающемуся определить перспективы своего развития;</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планирования, систематизирующую деятельность по достижению поставленных целей в выбранной сфере;</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рефлексивную, создающую ситуацию осознания субъектом результатов деятельности, причин достижений и возникающих проблем, эмоционального отношения к происходящим изменениям.</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Реализация второй группы функций портфолио позволяет его использовать как средство отслеживания результатов деятельности ребенка в процессе психолого-педагогического сопровождения. В нее входят:</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воспитательная, помогающая решать задачи формирования у ребенка умений самодиагностики, целеполагания, планирования, анализа, рефлексии своей деятельности;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стимулирующая, предусматривающая создание условий для активизации позиции воспитанника в рамках выбранной сферы;</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корректирующая, позволяющая создать условия для формирования у ребенка адекватной самооценки, осознания им необходимости вносить изменения в свою деятельность в соответствии с полученными результатами;</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 психотерапевтическая, обеспечивающая формирование у воспитанника чувства успешности и целесообразности затраченных усилий;</w:t>
      </w:r>
    </w:p>
    <w:p w:rsidR="003C75BC" w:rsidRPr="00064F7F"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lastRenderedPageBreak/>
        <w:t>- ориентирующая, направленная на осознание ребенком этапов своего развития в выбранной сфере, ключевых моментов принятия самостоятельных решений, спектра возможных вариантов выбора.</w:t>
      </w:r>
    </w:p>
    <w:p w:rsidR="003C75BC" w:rsidRDefault="009B75C3" w:rsidP="003C75BC">
      <w:pPr>
        <w:spacing w:after="0" w:line="360" w:lineRule="auto"/>
        <w:ind w:firstLine="708"/>
        <w:jc w:val="both"/>
        <w:rPr>
          <w:rFonts w:ascii="Times New Roman" w:hAnsi="Times New Roman"/>
          <w:color w:val="000000"/>
          <w:sz w:val="28"/>
          <w:szCs w:val="28"/>
        </w:rPr>
      </w:pPr>
      <w:r w:rsidRPr="00064F7F">
        <w:rPr>
          <w:rFonts w:ascii="Times New Roman" w:hAnsi="Times New Roman"/>
          <w:color w:val="000000"/>
          <w:sz w:val="28"/>
          <w:szCs w:val="28"/>
        </w:rPr>
        <w:t>Реализация обозначенных выше групп функций портфолио обуславливает целесообразность использования данной технологии для решения задач психолого-педагогического сопровождения детей в системе дополнительного образования. Вместе с тем, следует отметить, что указанные выше цель и задачи портфолио могут быть реализованы в полной мере при условии верного подхода к проектированию содержания разделов портфолио ребенка, используемого в организациях дополнительного образования.</w:t>
      </w:r>
    </w:p>
    <w:p w:rsidR="003C75BC" w:rsidRPr="00AB39E3"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 </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9. </w:t>
      </w:r>
      <w:r w:rsidRPr="00AB39E3">
        <w:rPr>
          <w:rFonts w:ascii="Times New Roman" w:hAnsi="Times New Roman"/>
          <w:sz w:val="28"/>
          <w:szCs w:val="28"/>
          <w:lang w:eastAsia="ru-RU"/>
        </w:rPr>
        <w:t>На основе анализа Интернет-источников выявите особенности использования ИКТ в учреждении дополнительного образования в области социально-педагогической деятельности. Опишите цели и задачи использования ИКТ, приведите конкретные примеры использования данных технологий для решения задач дополнительного образования.</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В наши дни тема информацио</w:t>
      </w:r>
      <w:r>
        <w:rPr>
          <w:rFonts w:ascii="Times New Roman" w:hAnsi="Times New Roman"/>
          <w:sz w:val="28"/>
          <w:szCs w:val="28"/>
        </w:rPr>
        <w:t>нных технологий в образовании, в том числе и в дополнительном,</w:t>
      </w:r>
      <w:r w:rsidRPr="00A22C2F">
        <w:rPr>
          <w:rFonts w:ascii="Times New Roman" w:hAnsi="Times New Roman"/>
          <w:sz w:val="28"/>
          <w:szCs w:val="28"/>
        </w:rPr>
        <w:t xml:space="preserve"> является одной из самых актуальных. Вторая половина ХХ века стала периодом перехода к информационному обществу.  Развитие любой страны зависит не только от природных и физических, но, прежде всего от информационных ресурсов.</w:t>
      </w:r>
    </w:p>
    <w:p w:rsidR="003C75BC" w:rsidRPr="00A22C2F"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Информационные технологии —</w:t>
      </w:r>
      <w:r w:rsidRPr="00A22C2F">
        <w:rPr>
          <w:rFonts w:ascii="Times New Roman" w:hAnsi="Times New Roman"/>
          <w:sz w:val="28"/>
          <w:szCs w:val="28"/>
        </w:rPr>
        <w:t xml:space="preserve"> неотъемлемая часть нашей жизни. Разумно использовать их в</w:t>
      </w:r>
      <w:r>
        <w:rPr>
          <w:rFonts w:ascii="Times New Roman" w:hAnsi="Times New Roman"/>
          <w:sz w:val="28"/>
          <w:szCs w:val="28"/>
        </w:rPr>
        <w:t xml:space="preserve"> работе, родителями, коллегами —</w:t>
      </w:r>
      <w:r w:rsidRPr="00A22C2F">
        <w:rPr>
          <w:rFonts w:ascii="Times New Roman" w:hAnsi="Times New Roman"/>
          <w:sz w:val="28"/>
          <w:szCs w:val="28"/>
        </w:rPr>
        <w:t xml:space="preserve"> всеми участниками образовательного процесса. Но вместе с тем, необходимо помнить, что компьютер не заменит эмоционального человеческого общения.</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 xml:space="preserve">Применение ИКТ позволяет сделать совместную деятельность с детьми привлекательной и по-настоящему современной, решать познавательные и </w:t>
      </w:r>
      <w:r w:rsidRPr="00A22C2F">
        <w:rPr>
          <w:rFonts w:ascii="Times New Roman" w:hAnsi="Times New Roman"/>
          <w:sz w:val="28"/>
          <w:szCs w:val="28"/>
        </w:rPr>
        <w:lastRenderedPageBreak/>
        <w:t>творческие задачи с опорой на наглядность. Используется текстовый редактор, составляется, и оформляются воспитательные, образовательные, кал</w:t>
      </w:r>
      <w:r>
        <w:rPr>
          <w:rFonts w:ascii="Times New Roman" w:hAnsi="Times New Roman"/>
          <w:sz w:val="28"/>
          <w:szCs w:val="28"/>
        </w:rPr>
        <w:t>ендарные и перспективные планы —</w:t>
      </w:r>
      <w:r w:rsidRPr="00A22C2F">
        <w:rPr>
          <w:rFonts w:ascii="Times New Roman" w:hAnsi="Times New Roman"/>
          <w:sz w:val="28"/>
          <w:szCs w:val="28"/>
        </w:rPr>
        <w:t xml:space="preserve"> это наиболее удобный, быстрый и современный способ. С помощью программы Power Point, создаются презентационные материалы при подготовке к непосредственно-образовательной деятельности. С помощью видеокамеры создаются ролики. Использование мультимедийных презентаций по</w:t>
      </w:r>
      <w:r>
        <w:rPr>
          <w:rFonts w:ascii="Times New Roman" w:hAnsi="Times New Roman"/>
          <w:sz w:val="28"/>
          <w:szCs w:val="28"/>
        </w:rPr>
        <w:t>зволяют сделать непосредственно-</w:t>
      </w:r>
      <w:r w:rsidRPr="00A22C2F">
        <w:rPr>
          <w:rFonts w:ascii="Times New Roman" w:hAnsi="Times New Roman"/>
          <w:sz w:val="28"/>
          <w:szCs w:val="28"/>
        </w:rPr>
        <w:t>образовательную деятельность эмоционально окрашенной, привлекательной вызывают у ребенка живой интерес, являются прекрасным наглядным пособием и демонстрационным материалом, что способствует хорошей результативн</w:t>
      </w:r>
      <w:r>
        <w:rPr>
          <w:rFonts w:ascii="Times New Roman" w:hAnsi="Times New Roman"/>
          <w:sz w:val="28"/>
          <w:szCs w:val="28"/>
        </w:rPr>
        <w:t>ости. Презентации в PowerPoint —</w:t>
      </w:r>
      <w:r w:rsidRPr="00A22C2F">
        <w:rPr>
          <w:rFonts w:ascii="Times New Roman" w:hAnsi="Times New Roman"/>
          <w:sz w:val="28"/>
          <w:szCs w:val="28"/>
        </w:rPr>
        <w:t xml:space="preserve"> это яркость, наглядность, доступность, удобство и быстрота в работе. Вместе с тем интерактивное оборудование используется в работе с детьми, соблюдая требования СанПин. Физ. минутки и комплексы упражнений для глаз в конце непосредственно-образовательной деятельности, обязательно проветривание помещения до и после занятия.</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Использование компьютерных технологий помогает в работе:</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привлекать пассивных слушателей к активной деятельности;</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делать образовательную деятельность более наглядной и интенсивной;</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формировать информационную культуру у детей;</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активизировать познавательный интерес;</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реализовывать личностно-ориентированный и дифференцированный подходы в обучении;</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дисциплинировать самого воспитателя, формировать его интерес к работе;</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активизировать мыслительные процессы (анализ, синтез, сравнение и др.)</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Таким образом, преимущества использования ИКТ в образовательном процессе:</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позволяют увеличить на занятии количество иллюстративного материала;</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использование мультимедийных презентаций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lastRenderedPageBreak/>
        <w:t>одновременно используется графическая, текстовая, аудиовизуальная информация;</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при использовании анимации и вставки видеофрагментов возможен показ динамических процессов;</w:t>
      </w:r>
    </w:p>
    <w:p w:rsidR="003C75BC" w:rsidRPr="00A22C2F" w:rsidRDefault="009B75C3" w:rsidP="003C75BC">
      <w:pPr>
        <w:spacing w:after="0" w:line="360" w:lineRule="auto"/>
        <w:jc w:val="both"/>
        <w:rPr>
          <w:rFonts w:ascii="Times New Roman" w:hAnsi="Times New Roman"/>
          <w:sz w:val="28"/>
          <w:szCs w:val="28"/>
        </w:rPr>
      </w:pPr>
      <w:r w:rsidRPr="00A22C2F">
        <w:rPr>
          <w:rFonts w:ascii="Times New Roman" w:hAnsi="Times New Roman"/>
          <w:sz w:val="28"/>
          <w:szCs w:val="28"/>
        </w:rPr>
        <w:t>с помощью компьютера можно смоделировать такие жизненные ситуации, которые нельзя или сложно показать на занятии либо увидеть в повседневной жизни (например, воспроизведение звуков животных; работу транспорта и т. д.)</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В XXI веке уже недостаточно иметь академические знания и критичность мышления, для достижения успеха нужно ещё иметь технические навыки. Поэтому уже в раннем возрасте дети стремятся получить знания в области информационных технологий, как наиболее перспективной области деятельности человека. Как следствие, в последнее время стали очень популярными различные компьютерные курсы и образовательные информационные системы. На сегодняшний день большинство учрежден</w:t>
      </w:r>
      <w:r>
        <w:rPr>
          <w:rFonts w:ascii="Times New Roman" w:hAnsi="Times New Roman"/>
          <w:sz w:val="28"/>
          <w:szCs w:val="28"/>
        </w:rPr>
        <w:t xml:space="preserve">ий дополнительного образования </w:t>
      </w:r>
      <w:r w:rsidRPr="00A22C2F">
        <w:rPr>
          <w:rFonts w:ascii="Times New Roman" w:hAnsi="Times New Roman"/>
          <w:sz w:val="28"/>
          <w:szCs w:val="28"/>
        </w:rPr>
        <w:t>имеют современную компьютерную технику, использование которой необходимо не только на занятиях компьютерных творческих объединений, но и возможно их применение во всех творческих объединениях различной направленности.</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Использование сети Интернет даёт доступ к р</w:t>
      </w:r>
      <w:r>
        <w:rPr>
          <w:rFonts w:ascii="Times New Roman" w:hAnsi="Times New Roman"/>
          <w:sz w:val="28"/>
          <w:szCs w:val="28"/>
        </w:rPr>
        <w:t>азличным библиотекам, позволяет</w:t>
      </w:r>
      <w:r w:rsidRPr="00A22C2F">
        <w:rPr>
          <w:rFonts w:ascii="Times New Roman" w:hAnsi="Times New Roman"/>
          <w:sz w:val="28"/>
          <w:szCs w:val="28"/>
        </w:rPr>
        <w:t xml:space="preserve"> участвовать, как обучающимся, </w:t>
      </w:r>
      <w:r>
        <w:rPr>
          <w:rFonts w:ascii="Times New Roman" w:hAnsi="Times New Roman"/>
          <w:sz w:val="28"/>
          <w:szCs w:val="28"/>
        </w:rPr>
        <w:t xml:space="preserve">так и педагогам дополнительного </w:t>
      </w:r>
      <w:r w:rsidRPr="00A22C2F">
        <w:rPr>
          <w:rFonts w:ascii="Times New Roman" w:hAnsi="Times New Roman"/>
          <w:sz w:val="28"/>
          <w:szCs w:val="28"/>
        </w:rPr>
        <w:t xml:space="preserve">образования и методистам в видеоконференциях и дискуссиях. Сеть Интернет позволяет всем участникам </w:t>
      </w:r>
      <w:r>
        <w:rPr>
          <w:rFonts w:ascii="Times New Roman" w:hAnsi="Times New Roman"/>
          <w:sz w:val="28"/>
          <w:szCs w:val="28"/>
        </w:rPr>
        <w:t>воспитательно</w:t>
      </w:r>
      <w:r w:rsidRPr="00A22C2F">
        <w:rPr>
          <w:rFonts w:ascii="Times New Roman" w:hAnsi="Times New Roman"/>
          <w:sz w:val="28"/>
          <w:szCs w:val="28"/>
        </w:rPr>
        <w:t>-образовательного процесса легко и быстро обмениваться информацией. Большую популярность в последнее время получили сетевые сообщества педагогов. Уже сейчас в сети Интернет существует большое количество ресурсов, созданных и поддерживаемых обучающимися учреждений дополнительного образования детей, а также педагогами.  Такие проекты развивают самостоятельность, коллективизм (так как поддерживаются данные проекты обычно группой обучающихся), целеустремлённость.</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Благодаря интенсивному развитию сети Интернет, информация стала более доступн</w:t>
      </w:r>
      <w:r>
        <w:rPr>
          <w:rFonts w:ascii="Times New Roman" w:hAnsi="Times New Roman"/>
          <w:sz w:val="28"/>
          <w:szCs w:val="28"/>
        </w:rPr>
        <w:t>а и намного обширнее. Интернет —</w:t>
      </w:r>
      <w:r w:rsidRPr="00A22C2F">
        <w:rPr>
          <w:rFonts w:ascii="Times New Roman" w:hAnsi="Times New Roman"/>
          <w:sz w:val="28"/>
          <w:szCs w:val="28"/>
        </w:rPr>
        <w:t xml:space="preserve"> это необъятное количество информации, возможность общения с людьми из разных стран, благодаря </w:t>
      </w:r>
      <w:r w:rsidRPr="00A22C2F">
        <w:rPr>
          <w:rFonts w:ascii="Times New Roman" w:hAnsi="Times New Roman"/>
          <w:sz w:val="28"/>
          <w:szCs w:val="28"/>
        </w:rPr>
        <w:lastRenderedPageBreak/>
        <w:t>Интернет можно практически мгновенно получить ответы на интересующие вас вопросы. Несомненно, Интернет несёт в себе огромный потенциал образовательных услуг.</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Всё же было бы не совсем правильно считать, что компьютер может заменить педагога. Компьютер в данном случае выступает как средство воспитательно-образовательного процесса. Руководить же по-прежнему должен педагог. С другой стороны</w:t>
      </w:r>
      <w:r>
        <w:rPr>
          <w:rFonts w:ascii="Times New Roman" w:hAnsi="Times New Roman"/>
          <w:sz w:val="28"/>
          <w:szCs w:val="28"/>
        </w:rPr>
        <w:t>,</w:t>
      </w:r>
      <w:r w:rsidRPr="00A22C2F">
        <w:rPr>
          <w:rFonts w:ascii="Times New Roman" w:hAnsi="Times New Roman"/>
          <w:sz w:val="28"/>
          <w:szCs w:val="28"/>
        </w:rPr>
        <w:t xml:space="preserve"> при дистанционном обучении на основе Интернет</w:t>
      </w:r>
      <w:r>
        <w:rPr>
          <w:rFonts w:ascii="Times New Roman" w:hAnsi="Times New Roman"/>
          <w:sz w:val="28"/>
          <w:szCs w:val="28"/>
        </w:rPr>
        <w:t>-</w:t>
      </w:r>
      <w:r w:rsidRPr="00A22C2F">
        <w:rPr>
          <w:rFonts w:ascii="Times New Roman" w:hAnsi="Times New Roman"/>
          <w:sz w:val="28"/>
          <w:szCs w:val="28"/>
        </w:rPr>
        <w:t>технологий, возникает возможность осуществлять дифференцируемый подход к обучению, учитывать уровень знаний изучаемого материала и степень достижения промежуточных целей обучения. Так же обучающийся может усваивать учебный материал в режиме, который наиболее соответствует уровню его индивидуальной подготовки.</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Современному обществу требуется не только информационно грамотный человек, но и творчески самостоятельная личность. Поэтому необходимо развивать самостоятельность и творческие способности обучающихся. Данную задачу можно реализовать средствами информационных технологий, вовлекая учеников в создание электронных учебников для образовательного учреждения.</w:t>
      </w:r>
    </w:p>
    <w:p w:rsidR="003C75BC" w:rsidRPr="00A22C2F"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Разработка электронного учебника для учреждения дополнительного образования обучающимися предполагает тесное общение с педагогом того творческого объединения, для которого</w:t>
      </w:r>
      <w:r>
        <w:rPr>
          <w:rFonts w:ascii="Times New Roman" w:hAnsi="Times New Roman"/>
          <w:sz w:val="28"/>
          <w:szCs w:val="28"/>
        </w:rPr>
        <w:t>,</w:t>
      </w:r>
      <w:r w:rsidRPr="00A22C2F">
        <w:rPr>
          <w:rFonts w:ascii="Times New Roman" w:hAnsi="Times New Roman"/>
          <w:sz w:val="28"/>
          <w:szCs w:val="28"/>
        </w:rPr>
        <w:t xml:space="preserve"> собственно</w:t>
      </w:r>
      <w:r>
        <w:rPr>
          <w:rFonts w:ascii="Times New Roman" w:hAnsi="Times New Roman"/>
          <w:sz w:val="28"/>
          <w:szCs w:val="28"/>
        </w:rPr>
        <w:t>,</w:t>
      </w:r>
      <w:r w:rsidRPr="00A22C2F">
        <w:rPr>
          <w:rFonts w:ascii="Times New Roman" w:hAnsi="Times New Roman"/>
          <w:sz w:val="28"/>
          <w:szCs w:val="28"/>
        </w:rPr>
        <w:t xml:space="preserve"> и создаётся учебник. То есть обучающиеся совместно с педагогом дополнительного образования должны для начала подготовить материал для будущего электронного учебника, разбить материал на темы, создать структуру учебника, подготовить иллюстрации и пр. Такая совместная работа педагога и обучающихся позволяет им взглянуть на процесс обучения с другой стороны, то есть в данном случае педагог является соучастником данного проекта, и общение между ними происходит в форме сотрудничества. Сегодня необходимо, чтобы каждый педагог мог подготовить и провести занятие с использованием ИКТ и Интернет</w:t>
      </w:r>
      <w:r>
        <w:rPr>
          <w:rFonts w:ascii="Times New Roman" w:hAnsi="Times New Roman"/>
          <w:sz w:val="28"/>
          <w:szCs w:val="28"/>
        </w:rPr>
        <w:t>-</w:t>
      </w:r>
      <w:r w:rsidRPr="00A22C2F">
        <w:rPr>
          <w:rFonts w:ascii="Times New Roman" w:hAnsi="Times New Roman"/>
          <w:sz w:val="28"/>
          <w:szCs w:val="28"/>
        </w:rPr>
        <w:t>технологий. Потому что занятие с использова</w:t>
      </w:r>
      <w:r>
        <w:rPr>
          <w:rFonts w:ascii="Times New Roman" w:hAnsi="Times New Roman"/>
          <w:sz w:val="28"/>
          <w:szCs w:val="28"/>
        </w:rPr>
        <w:t>нием ИКТ и Интернет-технологий —</w:t>
      </w:r>
      <w:r w:rsidRPr="00A22C2F">
        <w:rPr>
          <w:rFonts w:ascii="Times New Roman" w:hAnsi="Times New Roman"/>
          <w:sz w:val="28"/>
          <w:szCs w:val="28"/>
        </w:rPr>
        <w:t xml:space="preserve"> это наглядно, красочно, информативно, интерактивно, экономит время педагога и обучающегося, </w:t>
      </w:r>
      <w:r w:rsidRPr="00A22C2F">
        <w:rPr>
          <w:rFonts w:ascii="Times New Roman" w:hAnsi="Times New Roman"/>
          <w:sz w:val="28"/>
          <w:szCs w:val="28"/>
        </w:rPr>
        <w:lastRenderedPageBreak/>
        <w:t>позволяет обучающемуся работать в своем темпе. Позволяет педагогу работать с обучающимся дифференцированно и индивидуально, дает возможность оперативно проконтролировать и оценить результаты обучения.</w:t>
      </w:r>
    </w:p>
    <w:p w:rsidR="003C75BC" w:rsidRPr="00A22C2F"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В дополнительном образовании —</w:t>
      </w:r>
      <w:r w:rsidRPr="00A22C2F">
        <w:rPr>
          <w:rFonts w:ascii="Times New Roman" w:hAnsi="Times New Roman"/>
          <w:sz w:val="28"/>
          <w:szCs w:val="28"/>
        </w:rPr>
        <w:t xml:space="preserve"> воспитание и обучение органически соединены. Особенность этой сферы состоит в признании приоритета такой ценности, как свобода личности, выбора и волеизъявления. Отношения, возникающие в этой сфере, зажигаются на признании личности, её способностей и личных качеств, а не на формальном статусе, пусть даже высоком. Складывающиеся группы, компании, коллективы выбирают своих лидеров неформальным, демократическим путем, учитывая их организаторские, деловые и личные качества.</w:t>
      </w:r>
    </w:p>
    <w:p w:rsidR="003C75BC" w:rsidRDefault="009B75C3" w:rsidP="003C75BC">
      <w:pPr>
        <w:spacing w:after="0" w:line="360" w:lineRule="auto"/>
        <w:ind w:firstLine="708"/>
        <w:jc w:val="both"/>
        <w:rPr>
          <w:rFonts w:ascii="Times New Roman" w:hAnsi="Times New Roman"/>
          <w:sz w:val="28"/>
          <w:szCs w:val="28"/>
        </w:rPr>
      </w:pPr>
      <w:r w:rsidRPr="00A22C2F">
        <w:rPr>
          <w:rFonts w:ascii="Times New Roman" w:hAnsi="Times New Roman"/>
          <w:sz w:val="28"/>
          <w:szCs w:val="28"/>
        </w:rPr>
        <w:t>Деятельность участников культурно-образовательного процесса строится на основе инициативы и самодеятельности её членов, а объединения становятся направлениями деятельности, частью культурной среды нашей школы, микрорайона или города.</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Согласно современным образовательным стратегиям ученику необходимо выйти из роли слушателя и стать активным участником учебного процесса, в чём и помогают информационные технологии (далее, ИТ).</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Информационные технологии применяются в:</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о</w:t>
      </w:r>
      <w:r w:rsidRPr="00ED1FF9">
        <w:rPr>
          <w:rFonts w:ascii="Times New Roman" w:hAnsi="Times New Roman"/>
          <w:sz w:val="28"/>
          <w:szCs w:val="28"/>
        </w:rPr>
        <w:t>рганизации образовательного процесса: при обучении педагоги используют компьютеры и т.п.</w:t>
      </w:r>
      <w:r>
        <w:rPr>
          <w:rFonts w:ascii="Times New Roman" w:hAnsi="Times New Roman"/>
          <w:sz w:val="28"/>
          <w:szCs w:val="28"/>
        </w:rPr>
        <w:t>;</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с</w:t>
      </w:r>
      <w:r w:rsidRPr="00ED1FF9">
        <w:rPr>
          <w:rFonts w:ascii="Times New Roman" w:hAnsi="Times New Roman"/>
          <w:sz w:val="28"/>
          <w:szCs w:val="28"/>
        </w:rPr>
        <w:t xml:space="preserve">оздание учебно-методического </w:t>
      </w:r>
      <w:r>
        <w:rPr>
          <w:rFonts w:ascii="Times New Roman" w:hAnsi="Times New Roman"/>
          <w:sz w:val="28"/>
          <w:szCs w:val="28"/>
        </w:rPr>
        <w:t>обеспечения: все эти разработки</w:t>
      </w:r>
      <w:r w:rsidRPr="00ED1FF9">
        <w:rPr>
          <w:rFonts w:ascii="Times New Roman" w:hAnsi="Times New Roman"/>
          <w:sz w:val="28"/>
          <w:szCs w:val="28"/>
        </w:rPr>
        <w:t xml:space="preserve"> способствуют образовательной деятельности обучающихся.  Работа в данном направлении в настоящее время находится в стадии разработки.</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Осуществлении контроля</w:t>
      </w:r>
      <w:r w:rsidRPr="00ED1FF9">
        <w:rPr>
          <w:rFonts w:ascii="Times New Roman" w:hAnsi="Times New Roman"/>
          <w:sz w:val="28"/>
          <w:szCs w:val="28"/>
        </w:rPr>
        <w:t xml:space="preserve"> и самоконтроля: позволяет осуществлять контроль как за знаниями обучающихся, так и образовательным уровнем педагогов. Такой вид контроля позволяет быстро и радикально обновлять арсенал средств и дополнять его интерактивным взаимодействием, возможностями выбора разноуровне</w:t>
      </w:r>
      <w:r>
        <w:rPr>
          <w:rFonts w:ascii="Times New Roman" w:hAnsi="Times New Roman"/>
          <w:sz w:val="28"/>
          <w:szCs w:val="28"/>
        </w:rPr>
        <w:t>вого</w:t>
      </w:r>
      <w:r w:rsidRPr="00ED1FF9">
        <w:rPr>
          <w:rFonts w:ascii="Times New Roman" w:hAnsi="Times New Roman"/>
          <w:sz w:val="28"/>
          <w:szCs w:val="28"/>
        </w:rPr>
        <w:t xml:space="preserve"> задания.</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lastRenderedPageBreak/>
        <w:t>Организация работы с одаренными детьми: осуществляется через организацию проектной и исследовательской деятельности с использованием Интернет-ресурсов.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Использование систематизированных баз данных.</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обучающихся;</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детей «группы риска»;</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личных результатов обучающихся и педагогов;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кадровый состав;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образовательных программ;</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учебно-методического обеспечения по реализуемым программам;</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воспитательных мероприятий;</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 xml:space="preserve">  </w:t>
      </w:r>
      <w:r>
        <w:rPr>
          <w:rFonts w:ascii="Times New Roman" w:hAnsi="Times New Roman"/>
          <w:sz w:val="28"/>
          <w:szCs w:val="28"/>
        </w:rPr>
        <w:t>-</w:t>
      </w:r>
      <w:r w:rsidRPr="00ED1FF9">
        <w:rPr>
          <w:rFonts w:ascii="Times New Roman" w:hAnsi="Times New Roman"/>
          <w:sz w:val="28"/>
          <w:szCs w:val="28"/>
        </w:rPr>
        <w:t xml:space="preserve">  медиатеки.</w:t>
      </w:r>
    </w:p>
    <w:p w:rsidR="003C75BC" w:rsidRPr="00ED1FF9"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Во Дворце создана</w:t>
      </w:r>
      <w:r w:rsidRPr="00ED1FF9">
        <w:rPr>
          <w:rFonts w:ascii="Times New Roman" w:hAnsi="Times New Roman"/>
          <w:sz w:val="28"/>
          <w:szCs w:val="28"/>
        </w:rPr>
        <w:t xml:space="preserve"> локальной сеть, которая позволяет продуктивно организовать работу сотрудников. Создана система оперативного информирования педагогов по различным вопросам, в т.ч. инноваций и передового опыта, методическая копилка, консультативная помощь и т.п.</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w:t>
      </w:r>
      <w:r>
        <w:rPr>
          <w:rFonts w:ascii="Times New Roman" w:hAnsi="Times New Roman"/>
          <w:sz w:val="28"/>
          <w:szCs w:val="28"/>
        </w:rPr>
        <w:t>вании информационных технологий</w:t>
      </w:r>
      <w:r w:rsidRPr="00ED1FF9">
        <w:rPr>
          <w:rFonts w:ascii="Times New Roman" w:hAnsi="Times New Roman"/>
          <w:sz w:val="28"/>
          <w:szCs w:val="28"/>
        </w:rPr>
        <w:t xml:space="preserve"> в делопроизводстве:</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систематизация нормативно-правового обеспечения документооборота;</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создание архивных документов.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Создание сайтов.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Сайт Дворца</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Сайты педагогов</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Страницы по направлениям кружковой деятельности (на сайте Дворца)</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Дворец творчества детей и молодежи «Гармония» работает по следующим направленностям:</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Т</w:t>
      </w:r>
      <w:r w:rsidRPr="00ED1FF9">
        <w:rPr>
          <w:rFonts w:ascii="Times New Roman" w:hAnsi="Times New Roman"/>
          <w:sz w:val="28"/>
          <w:szCs w:val="28"/>
        </w:rPr>
        <w:t>ехническая направленность: «Развивающая информатика», «Алгоритмика», «Основы информационных технологий», «Информашки».</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физкультурно-спортивная направленность: «Волейбол», «Баскетбол», Настольный теннис».</w:t>
      </w:r>
    </w:p>
    <w:p w:rsidR="003C75BC" w:rsidRPr="00ED1FF9"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Х</w:t>
      </w:r>
      <w:r w:rsidRPr="00ED1FF9">
        <w:rPr>
          <w:rFonts w:ascii="Times New Roman" w:hAnsi="Times New Roman"/>
          <w:sz w:val="28"/>
          <w:szCs w:val="28"/>
        </w:rPr>
        <w:t>удожественная направленность: хореография современный танец, хореография народный танец, хореография эстрадный танец, вокал, гитара, фортепиано, художественное</w:t>
      </w:r>
      <w:r>
        <w:rPr>
          <w:rFonts w:ascii="Times New Roman" w:hAnsi="Times New Roman"/>
          <w:sz w:val="28"/>
          <w:szCs w:val="28"/>
        </w:rPr>
        <w:t xml:space="preserve"> конструирование и начальное мод</w:t>
      </w:r>
      <w:r w:rsidRPr="00ED1FF9">
        <w:rPr>
          <w:rFonts w:ascii="Times New Roman" w:hAnsi="Times New Roman"/>
          <w:sz w:val="28"/>
          <w:szCs w:val="28"/>
        </w:rPr>
        <w:t>елирование, мягкая игрушка, вышивка бисером, одежда для кукол, художественная обработка древесины, ритмика и танец, театр, изобразительное искусство, эстрадный вокал, конферанс и основы ведения массовых мероприятий.</w:t>
      </w:r>
    </w:p>
    <w:p w:rsidR="003C75BC" w:rsidRPr="00ED1FF9"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Т</w:t>
      </w:r>
      <w:r w:rsidRPr="00ED1FF9">
        <w:rPr>
          <w:rFonts w:ascii="Times New Roman" w:hAnsi="Times New Roman"/>
          <w:sz w:val="28"/>
          <w:szCs w:val="28"/>
        </w:rPr>
        <w:t>уристско-краеведческая направленность: «Пою тебе мое Отечество», «Ватага Ермака Тимофеевича».</w:t>
      </w:r>
    </w:p>
    <w:p w:rsidR="003C75BC" w:rsidRPr="00ED1FF9" w:rsidRDefault="009B75C3" w:rsidP="003C75BC">
      <w:pPr>
        <w:spacing w:after="0" w:line="360" w:lineRule="auto"/>
        <w:ind w:firstLine="708"/>
        <w:jc w:val="both"/>
        <w:rPr>
          <w:rFonts w:ascii="Times New Roman" w:hAnsi="Times New Roman"/>
          <w:sz w:val="28"/>
          <w:szCs w:val="28"/>
        </w:rPr>
      </w:pPr>
      <w:r>
        <w:rPr>
          <w:rFonts w:ascii="Times New Roman" w:hAnsi="Times New Roman"/>
          <w:sz w:val="28"/>
          <w:szCs w:val="28"/>
        </w:rPr>
        <w:t>С</w:t>
      </w:r>
      <w:r w:rsidRPr="00ED1FF9">
        <w:rPr>
          <w:rFonts w:ascii="Times New Roman" w:hAnsi="Times New Roman"/>
          <w:sz w:val="28"/>
          <w:szCs w:val="28"/>
        </w:rPr>
        <w:t>оциально-педагогическая направленность: «Юный инспектор дорожного движения», «Волшебный английский», «Английский для малышей», школы раннего развития, группа выходного дня, школа КВН, детский городской парламент.</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Использование ИТ в техническом направлении: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Использованием ИТ в технической направленности в современном мире никого не удивишь. Это норма. И поэтому мы подробно не будем останавливаться на данном направлении. В связи с этим «помолодел» возраст учащихся, занимающихся в объединениях. Сейчас педагог дополнительного образования, посещает курсы по робототехнике. В планы Дворца входит написание отдельной программы по данному курсу и активное внедрение этого кружка в систему. Ведется работа количеством компьютерных программ (Adobe Photoshop, Microsoft Office Publisher, Adobe InDesign).</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Хотелось обратить внимание на то, как можно использовать ИТ в направлениях, которые, на первый взгляд далеки от техники и науки.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Использование ИТ в художественном направлении: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 xml:space="preserve">Современное музыкальное образование проявляет возрастающий интерес к компьютерным технологиям. Музыкальная информатика, использующая компьютерный инструментарий с целью освоения необходимых знаний, умений и навыков, широко практикуется в музыкальном образовании западных стран. Сферой ее внимания является, главным образом, обучение по предметам музыкально-теоретического и исторического циклов, а также решение некоторых </w:t>
      </w:r>
      <w:r w:rsidRPr="00ED1FF9">
        <w:rPr>
          <w:rFonts w:ascii="Times New Roman" w:hAnsi="Times New Roman"/>
          <w:sz w:val="28"/>
          <w:szCs w:val="28"/>
        </w:rPr>
        <w:lastRenderedPageBreak/>
        <w:t>учебных задач, связанных с исполнительской и композиторской деятельностью. Сюда входят: обучение с помощью компьютера, обучение с развлечением, технология интерактивного мультимедиа, интернет.</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Компьютерные программы также используются в обучении игре на инструментах, в развитии музыкального слуха, в проведении прослушивания музыкальных произведений, в подборе мелодий, в аранжировке, импровизации, наборе и редактирования нотного текста. Компьютерные программы позволяют определять диапазон инструмента, беглость исполнителя в пассажах, исполнение штрихов и динамических оттенков, артикуляцию и т.п. Кроме того, компьютер позволяет разучивать пьесы с «оркестром». Компьютерные программы позволяют проводить музыкально-слуховой анализ мелодий (тем) произведений в курсе истории музыки. Для многих музыкальных дисциплин компьютер представляется ценным источником библиографических и энциклопедических сведений.</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Информационные технологии – это неотъемлемый компонент процесса обучения музыке и связанных с ней предметов. Возможности ИТ позволяют повысить эффективность обучения и музыковедческим дисциплинам. Развитие компьютерных технологий в музыке перспективно, актуально и объективно необходимо.</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На теоретических музыкальных уроках уже просто не обойтись без презентаций. Активно используют ИТ в своей работе и педагоги, работающие в вокальной, театральной студиях. Такие программы, как Finale– программа для набора и вёрстки нотного текста, Band-in-a-Box, Cakework– программы для создания минусовок, SoundForge– программа для обработки музыкальных фрагментов (изменение формата, обрезка), TimeFactory– программа для изменения тональности и темпа – стали неотъемлемой частью работы вокальной студии.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Использование ИТ в физкультурно-спортивном направлении:</w:t>
      </w:r>
    </w:p>
    <w:p w:rsidR="003C75BC" w:rsidRPr="00ED1FF9" w:rsidRDefault="009B75C3" w:rsidP="003C75BC">
      <w:pPr>
        <w:spacing w:after="0" w:line="360" w:lineRule="auto"/>
        <w:jc w:val="both"/>
        <w:rPr>
          <w:rFonts w:ascii="Times New Roman" w:hAnsi="Times New Roman"/>
          <w:sz w:val="28"/>
          <w:szCs w:val="28"/>
        </w:rPr>
      </w:pPr>
      <w:r w:rsidRPr="008459B9">
        <w:rPr>
          <w:rFonts w:ascii="Times New Roman" w:hAnsi="Times New Roman"/>
          <w:sz w:val="28"/>
          <w:szCs w:val="28"/>
        </w:rPr>
        <w:t xml:space="preserve">1) </w:t>
      </w:r>
      <w:r w:rsidRPr="00ED1FF9">
        <w:rPr>
          <w:rFonts w:ascii="Times New Roman" w:hAnsi="Times New Roman"/>
          <w:sz w:val="28"/>
          <w:szCs w:val="28"/>
        </w:rPr>
        <w:t>В первый момент кажется, что использовать ИТ на уроке физкультуры невозможно, ведь физкультура – это, прежде всего движение. Однако, практика показывает, что и здесь использование ИТ уместно. Вот некоторые примеры:</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lastRenderedPageBreak/>
        <w:t>текстовые документы – заявки, отчёты, положения о соревнованиях, печатание грамот. Параллельно с текстовыми документами можно создать базу данных по итогам выступлений команд школы на спортивных соревнованиях.</w:t>
      </w:r>
    </w:p>
    <w:p w:rsidR="003C75BC" w:rsidRPr="00ED1FF9" w:rsidRDefault="009B75C3" w:rsidP="003C75BC">
      <w:pPr>
        <w:spacing w:after="0" w:line="360" w:lineRule="auto"/>
        <w:jc w:val="both"/>
        <w:rPr>
          <w:rFonts w:ascii="Times New Roman" w:hAnsi="Times New Roman"/>
          <w:sz w:val="28"/>
          <w:szCs w:val="28"/>
        </w:rPr>
      </w:pPr>
      <w:r w:rsidRPr="008459B9">
        <w:rPr>
          <w:rFonts w:ascii="Times New Roman" w:hAnsi="Times New Roman"/>
          <w:sz w:val="28"/>
          <w:szCs w:val="28"/>
        </w:rPr>
        <w:t xml:space="preserve">2) </w:t>
      </w:r>
      <w:r>
        <w:rPr>
          <w:rFonts w:ascii="Times New Roman" w:hAnsi="Times New Roman"/>
          <w:sz w:val="28"/>
          <w:szCs w:val="28"/>
        </w:rPr>
        <w:t>И</w:t>
      </w:r>
      <w:r w:rsidRPr="00ED1FF9">
        <w:rPr>
          <w:rFonts w:ascii="Times New Roman" w:hAnsi="Times New Roman"/>
          <w:sz w:val="28"/>
          <w:szCs w:val="28"/>
        </w:rPr>
        <w:t>спользование мультимедиа: занятия физической культуры включают большой объем теоретического материала, на который выделяется минимальное количество часов, поэтому использование электронных презентаций позволяет эффективно решить эту проблему. С помощью презентации можно продемонстрировать технику выполнения разучиваемых движений, исторические документы и события, биографии спортсменов, освещение различных теоретических вопросов.</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3) И</w:t>
      </w:r>
      <w:r w:rsidRPr="00ED1FF9">
        <w:rPr>
          <w:rFonts w:ascii="Times New Roman" w:hAnsi="Times New Roman"/>
          <w:sz w:val="28"/>
          <w:szCs w:val="28"/>
        </w:rPr>
        <w:t>спользование тестирующих компьютерных программ. Тесты могут использоваться на любом этапе обучения.</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4) И</w:t>
      </w:r>
      <w:r w:rsidRPr="00ED1FF9">
        <w:rPr>
          <w:rFonts w:ascii="Times New Roman" w:hAnsi="Times New Roman"/>
          <w:sz w:val="28"/>
          <w:szCs w:val="28"/>
        </w:rPr>
        <w:t>спользование видеозаписей игр для анализа.</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При отслеживании рынка компьютерных программ по физической культуре эта тема представлена довольно скудно. В нашем Дворце пока создание медиатеки находится в стадии разработки. Но то, что есть, активно используется педагогами.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ИКТ можно с успехом применять при внеклассной работе: различные презентации, видеоролики, изготовление слайд-шоу спортивной тематики для популяризации спорта.</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Использование ИТ в работе кружков прикладного направления:</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Кружок вязания, изостудия, художественное конструирование, вышивка бисером, моделирование одежды для кукол тоже не обходятся без ИТ. Это создание слайд-шоу, презентаций, видео мастер-классов. На обычном занятии, запустив фильм, педагог может как бы «раздвоиться». На экране он объясняет выполнение операции, в классе — практически помогает тому ребенку, у которого возникают затруднения. Этот же фильм может помочь ребёнку восполнить пропущенный материал.</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lastRenderedPageBreak/>
        <w:t>На занятиях студии «Колорит» педагог активно использует презентации, слайд-шоу и видеофильмы для просмотра иллюстраций, для виртуальных «экскурсий», для активного обучения практическим навыкам рисования.</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Использование ИТ в военно-патриотическом направлении:</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В кружках военно-патриотической направленности педагоги активно используют различные, в том числе, онлайн обучающие программы. Это и тренажёры по вождению; это ПДД в режиме реального времени; это различного вида тесты; это просмотр различного вида фильмов по направлениям военно-прикладного мастерства.</w:t>
      </w:r>
    </w:p>
    <w:p w:rsidR="003C75BC" w:rsidRPr="00ED1FF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Результат использования информационно-компьютерных технологий</w:t>
      </w:r>
    </w:p>
    <w:p w:rsidR="003C75BC" w:rsidRPr="00ED1FF9"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t>Итоги использования компьютерных технологий таковы:</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повышение эффективности обучения (развитие интеллекта обучающихся и навыков самостоятельной работы по поиску информации; разнообразие форм учебной деятельности детей на уроке);</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осуществление индивидуального подхода в обучении (работа самостоятельно с оптимальной для себя скоростью);</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расширение объема предъявляемой учебной информации;</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обеспечение гибкости управления учебным процессом (отслеживание процесса и результата своей работы);</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улучшение организации занятия (дидактический материал всегда имеется в достаточном количестве);</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повышение качества контроля знаний обучающихся и разнообразие его формы;</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включение детей в коллективную деятельность в парах, в группах;</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повышение интереса ребенка к изучению предмета и к учению в целом, улучшение качества образования, активизация творческого потенциала преподавателя и обучающегося;</w:t>
      </w:r>
    </w:p>
    <w:p w:rsidR="003C75BC" w:rsidRPr="00ED1FF9" w:rsidRDefault="009B75C3" w:rsidP="003C75BC">
      <w:pPr>
        <w:spacing w:after="0" w:line="360" w:lineRule="auto"/>
        <w:jc w:val="both"/>
        <w:rPr>
          <w:rFonts w:ascii="Times New Roman" w:hAnsi="Times New Roman"/>
          <w:sz w:val="28"/>
          <w:szCs w:val="28"/>
        </w:rPr>
      </w:pPr>
      <w:r>
        <w:rPr>
          <w:rFonts w:ascii="Times New Roman" w:hAnsi="Times New Roman"/>
          <w:sz w:val="28"/>
          <w:szCs w:val="28"/>
        </w:rPr>
        <w:t xml:space="preserve">- </w:t>
      </w:r>
      <w:r w:rsidRPr="00ED1FF9">
        <w:rPr>
          <w:rFonts w:ascii="Times New Roman" w:hAnsi="Times New Roman"/>
          <w:sz w:val="28"/>
          <w:szCs w:val="28"/>
        </w:rPr>
        <w:t>включение школьников и педагогов в современное пространство информационного общества, самореализация и саморазвитие личности ученика.</w:t>
      </w:r>
    </w:p>
    <w:p w:rsidR="003C75BC" w:rsidRDefault="009B75C3" w:rsidP="003C75BC">
      <w:pPr>
        <w:spacing w:after="0" w:line="360" w:lineRule="auto"/>
        <w:jc w:val="both"/>
        <w:rPr>
          <w:rFonts w:ascii="Times New Roman" w:hAnsi="Times New Roman"/>
          <w:sz w:val="28"/>
          <w:szCs w:val="28"/>
        </w:rPr>
      </w:pPr>
      <w:r w:rsidRPr="00ED1FF9">
        <w:rPr>
          <w:rFonts w:ascii="Times New Roman" w:hAnsi="Times New Roman"/>
          <w:sz w:val="28"/>
          <w:szCs w:val="28"/>
        </w:rPr>
        <w:lastRenderedPageBreak/>
        <w:t xml:space="preserve">Результатами применения ИКТ становятся всестороннее развитие учащихся и педагогов, организация процесса обучения на более высоком методическом уровне, повышение эффективности и качества образования. </w:t>
      </w:r>
    </w:p>
    <w:p w:rsidR="003C75BC" w:rsidRPr="008459B9" w:rsidRDefault="009B75C3" w:rsidP="003C75BC">
      <w:pPr>
        <w:spacing w:after="0" w:line="360" w:lineRule="auto"/>
        <w:ind w:firstLine="708"/>
        <w:jc w:val="both"/>
        <w:rPr>
          <w:rFonts w:ascii="Times New Roman" w:hAnsi="Times New Roman"/>
          <w:sz w:val="28"/>
          <w:szCs w:val="28"/>
        </w:rPr>
      </w:pPr>
      <w:r w:rsidRPr="00ED1FF9">
        <w:rPr>
          <w:rFonts w:ascii="Times New Roman" w:hAnsi="Times New Roman"/>
          <w:sz w:val="28"/>
          <w:szCs w:val="28"/>
        </w:rPr>
        <w:t>Применение современных технических средств обучения позволяет добиться желаемого результата. Использование современных информационных технологий на занятиях делает обучение ярким, запоминающимся, интересным для учащегося любого возраста, формирует эмоционально положительное отношение к предмету. Широкое использование компьютера делает обучение более наглядным, понятным и запоминающимся. Не только педагог может проверить знания ученика, используя систему тестирования, но и сам ребенок может контролировать степень усвоения материала.</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Задания по теме 3.3 Требования к подготовке и проведению занятий по реализации программ дополнительного образования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i/>
          <w:i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i/>
          <w:iCs/>
          <w:sz w:val="28"/>
          <w:szCs w:val="28"/>
          <w:lang w:eastAsia="ru-RU"/>
        </w:rPr>
        <w:t>Цель: </w:t>
      </w:r>
      <w:r w:rsidRPr="00AB39E3">
        <w:rPr>
          <w:rFonts w:ascii="Times New Roman" w:hAnsi="Times New Roman"/>
          <w:i/>
          <w:iCs/>
          <w:sz w:val="28"/>
          <w:szCs w:val="28"/>
          <w:lang w:eastAsia="ru-RU"/>
        </w:rPr>
        <w:t>формирование умений осуществлять поиск и анализ информации, необходимой для постановки и решения профессиональных задач, профессионального и личностного развития педагога дополнительного образования.</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10. </w:t>
      </w:r>
      <w:r w:rsidRPr="00AB39E3">
        <w:rPr>
          <w:rFonts w:ascii="Times New Roman" w:hAnsi="Times New Roman"/>
          <w:sz w:val="28"/>
          <w:szCs w:val="28"/>
          <w:lang w:eastAsia="ru-RU"/>
        </w:rPr>
        <w:t>На основе использования материалов лекции и учебной литературы определите основные требования к структурным этапам учебного занятия по реализации программ дополнительного образования в области социально-педагогической деятельности.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Разработайте содержание двух структурных этапов учебного занятия по реализации программ дополнительного образования в области социально-педагогической деятельности (этапы на выбор обучающегося). Для этого воспользуйтесь следующей схемой:</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 название программы, ее краткая характеристика;</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 форма учебного занятия, его протяженность во времени по плану реализации программы, тема, его цели и задачи;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lastRenderedPageBreak/>
        <w:t>- структура учебного занятия с краткой характеристикой</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 подробное изложение содержание двух этапов из всей структуры занятия (при необходимости с описание выбранных образовательных технологий, методов)</w:t>
      </w:r>
      <w:r w:rsidRPr="00CF44FF">
        <w:rPr>
          <w:rFonts w:ascii="Times New Roman" w:hAnsi="Times New Roman"/>
          <w:sz w:val="28"/>
          <w:szCs w:val="28"/>
          <w:lang w:eastAsia="ru-RU"/>
        </w:rPr>
        <w:t>.</w:t>
      </w:r>
    </w:p>
    <w:p w:rsidR="003C75BC" w:rsidRDefault="00336802" w:rsidP="003C75BC">
      <w:pPr>
        <w:shd w:val="clear" w:color="auto" w:fill="FFFFFF"/>
        <w:suppressAutoHyphens w:val="0"/>
        <w:spacing w:after="0" w:line="360" w:lineRule="auto"/>
        <w:jc w:val="both"/>
        <w:rPr>
          <w:rFonts w:ascii="Times New Roman" w:hAnsi="Times New Roman"/>
          <w:b/>
          <w:sz w:val="28"/>
          <w:szCs w:val="28"/>
          <w:lang w:eastAsia="ru-RU"/>
        </w:rPr>
      </w:pPr>
      <w:r w:rsidRPr="00336802">
        <w:rPr>
          <w:rFonts w:ascii="Times New Roman" w:hAnsi="Times New Roman"/>
          <w:b/>
          <w:sz w:val="28"/>
          <w:szCs w:val="28"/>
          <w:lang w:eastAsia="ru-RU"/>
        </w:rPr>
        <w:t>Ответ:</w:t>
      </w: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Современные подходы к дополнительному образованию детей рассматривают образовательную деятельность детского творческого объединения как системное развитие потенциальных возможностей самого ребенка: его интеллекта, способностей - общих и специальных, личностных качеств и т. д. Это формирует определенные требования к содержанию и методике учебной и воспитательной работы с детьми.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Образовательный процесс в системе дополнительного образования детей представляет собой специально организованную деятельность педагогов и учащихся, направленную на решение задач обучения, воспитания, развития личности.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Индивидуализация обучения в системе дополнительного образования детей осуществляется со стороны самого ребенка, который сам делает выбор интересного для себя вида деятельности. Изменяется и позиция педагога: он выступает не только как носитель знаний, но и как помощник в становлении личности учащегося.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Выполняя функцию консультанта, педагог дополнительного образования чаще всего оказывает на детей сильное личностное влияние. Отсюда – повышенные требования к его личностным качествам.</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Образовательный процесс, организованный в системе дополнительного образования, должен отвечать следующим требованиям:</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иметь развивающий характер, т.е. должен быть направлен на развитие у детей природных задатков и интересов;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быть разнообразным как по форме (групповые и индивидуальные, теоретические и практические, исполнительские и творческие занятия), так и по содержанию;</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основываться на многообразии дополнительных образовательных программ – модифицированных, авторских, адаптированных, все они должны проходить психолого-педагогическую экспертизу до включения в образовательный процесс и психолого-педагогический мониторинг в ходе их реализации, чтобы не навредить физическому и психическому здоровью учащихся;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базироваться на развивающих методах обучения детей;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Для педагога дополнительного образования уже недостаточно знания лишь той предметной области, которую он преподает.</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Педагог должен:</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обладать психолого-педагогическими знаниями;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использовать диагностику интересов и мотивации детей с тем, чтобы обеспечить такое многообразие видов деятельности и форм их осуществления, которое позволило бы разным детям с разными интересами и проблемами найти для себя занятие по душе;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основываться на социальном заказе общества;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отражать региональные особенности и традиции.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Образовательный процесс осуществляется через учебное занятие. Учебное занятие – это форма организации учебного процесса, ограниченная временными рамками, предполагающая специально организованное педагогом обучение детей (передача им знаний, умений и навыков по конкретному предмету), в результате которого происходит усвоение детьми этих знаний, формирование и развитие умений и навыков.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Для того чтобы занятие стало обучающим, его нужно тщательно подготовить, спланировать.</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Педагог имеет право самостоятельно отработать удобную для себя модель плана учебного занятия.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Планирование занятия начинается с определения целей и задач учебного занятия. Этот момент часто бывает проблемным для педагогов.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Необходимо исходить из самого понятия цель - это предполагаемый результат действий или деятельности человека, на осуществление которых они направлены.</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Как правило, определяется не более 1-2 целей занятия. Они должны быть достаточно конкретны и достижимы за одно занятие. Одна из традиционных ошибок педагога при формулировании целей занятий становится абстрактность или излишняя масштабность: например, не может быть за одно занятие достигнута цель воспитания у детей любви к предмету, природе или формирование комплекса знаний, умений и навыков.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Цели достигают через решение задач. Задачи должны раскрывать цели, конкретизировать их.</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При планировании задач занятия необходимо ставить задачи с учетом возрастных особенностей учащихся данной группы, их учебной подготовленности, развития.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Традиционно к занятиям ставятся три задачи: образовательная, развивающая и воспитательная.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Образовательные задачи конкретизируют, какие знания, умения и навыки, которые возможно формировать на учебном материале занятия.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Задачи развития учащихся определяют, какие познавательные способности обучающихся развивать конкретно, как осуществлять развитие воли, эмоций, познавательных интересов и т. д.</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Воспитательные задачи описывают, к какому мировоззренческому выводу возможно подвести учащихся и какие воспитательные возможности реализовать на учебном материале занятия.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Изучение учебного материала предполагает следующие дидактические циклы:</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изучение нового материала;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применение знаний на практике, формирование практических умений;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контроль знаний.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 соответствии с этим различаются типы учебных занятий.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изучение и усвоение нового материала (лекции, объяснение, демонстрация и т.д.);</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 закрепление и совершенствование знаний, умений и навыков (повторение, обобщение, упражнения, решение задач и др.);</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обобщение знаний, умений и навыков (самостоятельные работы, семинары, дискуссии, конференции, представления и др.);</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комбинированное (учебное занятие со всеми элементами процесса обучения);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контрольное (итоговое).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К каждому типу учебного занятия предъявляются специфические требования, но существуют и общие требования.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Общие требования к занятиям в учреждении дополнительного образования: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создание и поддержание высокого уровня познавательного интереса и активности детей;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целесообразное расходование времени занятия;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применение разнообразных методов и средств обучения;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высокий уровень межличностных отношений между педагогом и детьми;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практическая значимость полученных знаний и умений.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Традиционные формы организации деятельности детей в учебном процессе.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Лекция - устное изложение какой-либо темы, развивающее творческую, мыслительную деятельность учащихся.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Семинар- форма групповых занятий в виде обсуждения подготовленных сообщений и докладов под руководством педагога формирует аналитическое мышление, отражает интенсивность самостоятельной работы, развивает навыки публичных выступлений.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Дискуссия - всесторонне публичное обсуждение, рассмотрение спорного вопроса, сложной проблемы; расширяет знания путем обмена информацией, развивает навыки критического суждения и отстаивания своей точки зрения.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Конференция - собрание, совещание представителей различных организаций для обсуждения и решения каких-либо вопросов; прививает навыки открытого обсуждения результатов своей деятельности.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Экскурсия - коллективный поход или поездка с целью осмотра, знакомства с какой-либо достопримечательностью; обогащает чувственное восприятие и наглядные представления.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Туристический поход - передвижение группы людей с определенной целью; реализует цели познания, воспитания, оздоровления, физического и спортивного развития.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Учебная игра - занятие, которое имеет определенные правила и служит для познания нового, отдыха и удовольствия; характеризуется моделированием жизненных процессов в условиях развивающейся ситуации.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Утренник, праздник – организационно – массовые мероприятия, проводимые в соответствии с планами воспитательной и досуговой деятельности.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Нетрадиционные формы организации деятельности детей.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Презентация предмета, явления, события, факта - описание, раскрытие роли предмета, социального предназначения в жизни человека, участие в социальных отношениях.</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Социодрама - сюжетно-ролевая игра, предопределенная позицией главных героев; ситуация выбора, от которой зависят ход жизни и социально-психологические отношения, осознание себя в структуре общественных отношений.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Защита проекта - способность проецировать изменения действительности во имя улучшения жизни, соотнесение личных интересов с общественными, предложение новых идей для решения жизненных проблем.</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Философский стол - коллективная работа по отысканию социального значения и личностного смысла явления жизни – «Свобода и долг», «Человек и природа» и т.п.</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«Крепкий орешек» - решение трудных вопросов в жизни совместно с группой, доверительный разговор на основе добрых взаимоотношений.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Конверт вопросов - свободный обмен мнениями на разные темы в дружеской обстановке.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Выпускной ринг - отчет выпускников творческих коллективов, анализ прошлого, планы на будущее; создание атмосферы дружбы, взаимопонимания; формирование умения взаимодействовать с людьми.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Психологическое занятие – проведение уроков психологической культуры личности; позволяет педагогам дополнительного образования оказать своевременную, квалифицированную помощь обучающимся.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Чаепитие - обладает большой силой, создает особую психологическую атмосферу, смягчает взаимные отношения, раскрепощает.</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День добрых сюрпризов - упражнение в умении оказывать знаки внимания, доставлять людям радость.</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Методы обучения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Практические методы Упражнения, тренинг, репетиция, конспект, составление докладов, реферат, защита проекта.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Словесные методы Лекция, объяснение, рассказ, чтение, беседа, диалог, консультация.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Графические методы составление таблиц, схем, графиков, диаграмм, работа с картами, схемами.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Наглядные методы наглядные материалы, картинки, рисунки, плакаты, таблицы, фотографии, схемы, модели, предметы, муляжи, видеоматериалы.</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Игровые методы дидактические, развивающие, познавательные, игры на развитие памяти, глазомера, внимания, игра- путешествие, ролевая игра, деловая игра, игры – конструкторы.</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Проектные и проектно-конструкторские методы разработка проектов, моделирование ситуации, создание моделей, создание творческих работ, разработка сценариев.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Методы проблемного обучения проблемное изложение материала, анализ проблемы, выделение противоречий данной проблемы, эвристическая беседа, создание проблемных ситуаций, формулировка и решение проблемы учащимися, поиск и отбор аргументов, фактов, доказательств, самостоятельный поиск ответа обучающимися на поставленную проблему, поиск ответов с использованием опорных схем, алгоритмов.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Методы программированного обучения объяснение ключевых вопросов программы обучения, остальной материал обучающиеся изучают самостоятельно, самостоятельное изучение определенной части учебного материала.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Психологические и социологические методы анкетирование, интервьюирование, тесты, создание и решение различных ситуаций.</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Подведем итог выше сказанного: типы учебных занятий и требования к ним, формы работы, методы обучения, этапы занятия - находят своё отражение в плане, который педагог составляет на каждое учебное занятие.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 основе многообразных вариантов планирования учебных занятий имеются общие характеристики: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каждое учебное занятие имеет цель, конкретное содержание, определенные методы организации учебно-педагогической деятельности;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любое учебное занятие имеет определенную структуру, т.е. состоит из отдельных взаимосвязанных этапов;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построение учебного занятия осуществляется по определенной логике, зависящей от его цели и типа.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lastRenderedPageBreak/>
        <w:t>Выполняя самостоятельную работу на занятии, учащиеся часто заняты однообразным делом, чтобы сменить вид деятельности, психологически разгрузить детей предлагается включить в занятие так называемые психологические разминки. Эта форма часто более интересна детям, чем традиционные физкультминутки.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xml:space="preserve">На занятиях от учащихся требуется высокая активность, мобильность и включенность. Чтобы достигнуть высокой эффективности занятия и усвоения материала, следует учитывать физиологические и психологические особенности учащихся, предусматривать такие виды работы, которые снимали бы усталость и напряжение. К одним из таких видов работы можно отнести психологические релаксационные паузы-минутки, которые, помогают снять усталость, нервное и психологическое напряжение. Дети очень любят такие паузы, а минутки, потраченные на отдых, идут только во благо занятия.  </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Цель проведения релаксации – снять напряжение, дать учащимся небольшой отдых, вызвать положительные эмоции, хорошее настроение, что ведет к улучшению усвоения материала.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Видами релаксации могут быть различного рода движения, игры, пение, заинтересованность чем-нибудь новым, необычным. Следует помнить о том, что при проведении релаксации не нужно ставить цель перед учащимися запомнить материал. Релаксация должна освобождать от умственного напряжения.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Для лучшего усвоения материала на занятиях, для создания благоприятного психологического климата необходимо включать в ход занятия небольшие упражнения, направленные на снятие стресса и усталости.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Упражнение № 1: «Две минуты отдыха».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Цель: возможность быстро отдохнуть от теоретической и психологической нагрузки.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Форма проведения: групповая.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Проведение упражнения: инструкция «Сядьте удобнее на своих стульях, положите руки на колени, прислонитесь спиной к спинке стула. Закройте глаза. Перенеситесь мысленно туда, где вам будет хорошо. Возможно, это привычное для вас место, где вы любите бывать и отдыхать. Возможно, это место вашей мечты. Побудьте там... Делайте то, что вам привычно там делать. Или ничего не делайте, как хотите. Побудьте там, где вам хорошо, две-три минуты».</w:t>
      </w: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Дав инструкцию, педагог сам может присоединиться к тем, кто отдыхает.</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Обсуждение упражнения: В конце упражнения педагог может начать рассказывать о своих впечатлениях, а затем спросить учащихся желают ли они поделиться своими эмоциями и настроением.</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Упражнение № 2: «Поза и эмоциональное состояние».</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xml:space="preserve">Цель: разминка во время занятия. </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Форма проведения: групповая.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Проведение упражнения: педагог просит нескольких человек (4-5 человек) изъявивших желание  принять участие в упражнении выйти к доске. Остальные учащиеся, оставшиеся на своих местах должны внимательно наблюдать за участниками.</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Преподаватель просит участников по очереди принимать позы:</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веселого человека;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расстроенного человека;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заинтересованного чем-то человека;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удивленного человека;</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 уверенного человека.</w:t>
      </w: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Обсуждение упражнения:</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sz w:val="28"/>
          <w:szCs w:val="28"/>
          <w:lang w:eastAsia="ru-RU"/>
        </w:rPr>
      </w:pPr>
      <w:r w:rsidRPr="00336802">
        <w:rPr>
          <w:rFonts w:ascii="Times New Roman" w:hAnsi="Times New Roman"/>
          <w:sz w:val="28"/>
          <w:szCs w:val="28"/>
          <w:lang w:eastAsia="ru-RU"/>
        </w:rPr>
        <w:t>Дети, наблюдающие за тем, как каждый из участников показывал того или иного человека, должны проголосовать, кто из участников лучше всех справился с заданием. Проголосовать можно разными способами, с помощью поднятых рук или аплодисментов.</w:t>
      </w:r>
    </w:p>
    <w:p w:rsidR="00336802" w:rsidRPr="00336802" w:rsidRDefault="00336802" w:rsidP="00336802">
      <w:pPr>
        <w:shd w:val="clear" w:color="auto" w:fill="FFFFFF"/>
        <w:suppressAutoHyphens w:val="0"/>
        <w:spacing w:after="0" w:line="360" w:lineRule="auto"/>
        <w:jc w:val="both"/>
        <w:rPr>
          <w:rFonts w:ascii="Times New Roman" w:hAnsi="Times New Roman"/>
          <w:sz w:val="28"/>
          <w:szCs w:val="28"/>
          <w:lang w:eastAsia="ru-RU"/>
        </w:rPr>
      </w:pPr>
    </w:p>
    <w:p w:rsidR="00336802" w:rsidRPr="00336802" w:rsidRDefault="00336802"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Задание 11. </w:t>
      </w:r>
      <w:r w:rsidRPr="00AB39E3">
        <w:rPr>
          <w:rFonts w:ascii="Times New Roman" w:hAnsi="Times New Roman"/>
          <w:sz w:val="28"/>
          <w:szCs w:val="28"/>
          <w:lang w:eastAsia="ru-RU"/>
        </w:rPr>
        <w:t>Разработайте проект предметно-развивающей среды кабинета, в котором реализуется программа дополнительного образования в области социально-педагогической деятельности (по Вашему выбору).</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A04563" w:rsidRDefault="009B75C3" w:rsidP="003C75BC">
      <w:pPr>
        <w:shd w:val="clear" w:color="auto" w:fill="FFFFFF"/>
        <w:suppressAutoHyphens w:val="0"/>
        <w:spacing w:after="0" w:line="360" w:lineRule="auto"/>
        <w:rPr>
          <w:rFonts w:ascii="Times New Roman" w:hAnsi="Times New Roman"/>
          <w:b/>
          <w:bCs/>
          <w:sz w:val="28"/>
          <w:szCs w:val="28"/>
          <w:lang w:eastAsia="ru-RU"/>
        </w:rPr>
      </w:pPr>
      <w:r w:rsidRPr="00A04563">
        <w:rPr>
          <w:rFonts w:ascii="Times New Roman" w:hAnsi="Times New Roman"/>
          <w:b/>
          <w:bCs/>
          <w:sz w:val="28"/>
          <w:szCs w:val="28"/>
          <w:lang w:eastAsia="ru-RU"/>
        </w:rPr>
        <w:t>П</w:t>
      </w:r>
      <w:r w:rsidRPr="00AB39E3">
        <w:rPr>
          <w:rFonts w:ascii="Times New Roman" w:hAnsi="Times New Roman"/>
          <w:b/>
          <w:bCs/>
          <w:sz w:val="28"/>
          <w:szCs w:val="28"/>
          <w:lang w:eastAsia="ru-RU"/>
        </w:rPr>
        <w:t>роект предметно-развивающей среды</w:t>
      </w:r>
    </w:p>
    <w:p w:rsidR="003C75BC" w:rsidRPr="00A04563" w:rsidRDefault="009B75C3" w:rsidP="003C75BC">
      <w:pPr>
        <w:pStyle w:val="2"/>
        <w:shd w:val="clear" w:color="auto" w:fill="FFFFFF"/>
        <w:spacing w:before="0" w:after="0" w:line="360" w:lineRule="auto"/>
        <w:jc w:val="both"/>
        <w:rPr>
          <w:sz w:val="28"/>
          <w:szCs w:val="28"/>
          <w:lang w:eastAsia="ru-RU"/>
        </w:rPr>
      </w:pPr>
      <w:r w:rsidRPr="00A04563">
        <w:rPr>
          <w:sz w:val="28"/>
          <w:szCs w:val="28"/>
        </w:rPr>
        <w:t>Пояснительная записка</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В современной педагогике на первый план выдвигаются задачи обучения и воспитания, охраны и укрепления физического и психологического здоровья детей, их полноценного развития. Решение этих задач невозможно без создания современной предметно-развивающей среды.</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b/>
          <w:bCs/>
          <w:i/>
          <w:iCs/>
          <w:sz w:val="28"/>
          <w:szCs w:val="28"/>
        </w:rPr>
        <w:lastRenderedPageBreak/>
        <w:t>Предметно-развивающая среда</w:t>
      </w:r>
      <w:r w:rsidRPr="00A04563">
        <w:rPr>
          <w:rFonts w:ascii="Times New Roman" w:hAnsi="Times New Roman"/>
          <w:sz w:val="28"/>
          <w:szCs w:val="28"/>
        </w:rPr>
        <w:t> – это комплекс психолого-педагогических и санитарных условий, служащих для всестороннего развития и осуществление образовательного процесса.</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Развивающая среда способствует установлению, утверждению чувства уверенности в себе, дает возможность школьнику испытывать и использовать свои способности, стимулировать проявление им самостоятельности, инициативности, творчества. </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Предметная среда обеспечивает разные виды деятельности ребенка – школьника и становится основой для его самостоятельной активности. При этом доминантным видом деятельности в школьном учреждении является учебная деятельность. Предметно – развивающая среда способствует развитию творческого воображения детей; формированию культуры взаимоотношений.</w:t>
      </w:r>
    </w:p>
    <w:p w:rsidR="003C75BC" w:rsidRPr="00A04563" w:rsidRDefault="009B75C3" w:rsidP="003C75BC">
      <w:pPr>
        <w:shd w:val="clear" w:color="auto" w:fill="FFFFFF"/>
        <w:spacing w:after="0" w:line="360" w:lineRule="auto"/>
        <w:ind w:left="703"/>
        <w:jc w:val="both"/>
        <w:rPr>
          <w:rFonts w:ascii="Times New Roman" w:hAnsi="Times New Roman"/>
          <w:sz w:val="28"/>
          <w:szCs w:val="28"/>
        </w:rPr>
      </w:pPr>
      <w:r w:rsidRPr="00A04563">
        <w:rPr>
          <w:rFonts w:ascii="Times New Roman" w:hAnsi="Times New Roman"/>
          <w:b/>
          <w:bCs/>
          <w:sz w:val="28"/>
          <w:szCs w:val="28"/>
        </w:rPr>
        <w:t>Цель:</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создание предметно - развивающей среды, способствующей гармоничному развитию и саморазвитию детей с последующим её формированием. </w:t>
      </w:r>
    </w:p>
    <w:p w:rsidR="003C75BC" w:rsidRPr="00A04563" w:rsidRDefault="009B75C3" w:rsidP="003C75BC">
      <w:pPr>
        <w:shd w:val="clear" w:color="auto" w:fill="FFFFFF"/>
        <w:spacing w:after="0" w:line="360" w:lineRule="auto"/>
        <w:ind w:left="703"/>
        <w:jc w:val="both"/>
        <w:rPr>
          <w:rFonts w:ascii="Times New Roman" w:hAnsi="Times New Roman"/>
          <w:sz w:val="28"/>
          <w:szCs w:val="28"/>
        </w:rPr>
      </w:pPr>
      <w:r w:rsidRPr="00A04563">
        <w:rPr>
          <w:rFonts w:ascii="Times New Roman" w:hAnsi="Times New Roman"/>
          <w:b/>
          <w:bCs/>
          <w:sz w:val="28"/>
          <w:szCs w:val="28"/>
        </w:rPr>
        <w:t>Задачи:</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организовать среду для учащихся начальной школы, способствующую реализации компетентностного подхода;</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создать условия для эффективной реализации и освоения обучающимися основной образовательной программы начального общего образования;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формировать социально-открытый уклад школьной жизни, интегрированный в урочную, внеурочную, внешкольную деятельность;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обеспечить охрану здоровья детей;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создать благоприятные условия для разностороннего развития личности.</w:t>
      </w:r>
    </w:p>
    <w:p w:rsidR="003C75BC" w:rsidRPr="00A04563" w:rsidRDefault="009B75C3" w:rsidP="003C75BC">
      <w:pPr>
        <w:shd w:val="clear" w:color="auto" w:fill="FFFFFF"/>
        <w:spacing w:after="0" w:line="360" w:lineRule="auto"/>
        <w:ind w:left="718"/>
        <w:jc w:val="both"/>
        <w:rPr>
          <w:rFonts w:ascii="Times New Roman" w:hAnsi="Times New Roman"/>
          <w:sz w:val="28"/>
          <w:szCs w:val="28"/>
        </w:rPr>
      </w:pPr>
      <w:r w:rsidRPr="00A04563">
        <w:rPr>
          <w:rFonts w:ascii="Times New Roman" w:hAnsi="Times New Roman"/>
          <w:sz w:val="28"/>
          <w:szCs w:val="28"/>
        </w:rPr>
        <w:t>В основе разработки создания предметно-развивающей среды реализуются </w:t>
      </w:r>
      <w:r w:rsidRPr="00A04563">
        <w:rPr>
          <w:rFonts w:ascii="Times New Roman" w:hAnsi="Times New Roman"/>
          <w:b/>
          <w:bCs/>
          <w:sz w:val="28"/>
          <w:szCs w:val="28"/>
        </w:rPr>
        <w:t>принципы комплексного подхода: </w:t>
      </w:r>
      <w:r w:rsidRPr="00A04563">
        <w:rPr>
          <w:rFonts w:ascii="Times New Roman" w:hAnsi="Times New Roman"/>
          <w:sz w:val="28"/>
          <w:szCs w:val="28"/>
        </w:rPr>
        <w:t>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многофункциональность помещения;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lastRenderedPageBreak/>
        <w:t>•               рациональность использования пространства;  </w:t>
      </w:r>
    </w:p>
    <w:p w:rsidR="003C75BC"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Times New Roman" w:hAnsi="Times New Roman"/>
          <w:sz w:val="28"/>
          <w:szCs w:val="28"/>
        </w:rPr>
        <w:t>•               взаимосвязь цветовой отделки и</w:t>
      </w:r>
      <w:r>
        <w:rPr>
          <w:rFonts w:ascii="Times New Roman" w:hAnsi="Times New Roman"/>
          <w:sz w:val="28"/>
          <w:szCs w:val="28"/>
        </w:rPr>
        <w:t xml:space="preserve"> </w:t>
      </w:r>
      <w:r w:rsidRPr="00A04563">
        <w:rPr>
          <w:rFonts w:ascii="Times New Roman" w:hAnsi="Times New Roman"/>
          <w:sz w:val="28"/>
          <w:szCs w:val="28"/>
        </w:rPr>
        <w:t>освещения;  </w:t>
      </w:r>
    </w:p>
    <w:p w:rsidR="003C75BC" w:rsidRPr="00A04563" w:rsidRDefault="009B75C3" w:rsidP="003C75BC">
      <w:pPr>
        <w:shd w:val="clear" w:color="auto" w:fill="FFFFFF"/>
        <w:spacing w:after="0" w:line="360" w:lineRule="auto"/>
        <w:ind w:left="708" w:firstLine="708"/>
        <w:jc w:val="both"/>
        <w:rPr>
          <w:rFonts w:ascii="Times New Roman" w:hAnsi="Times New Roman"/>
          <w:sz w:val="28"/>
          <w:szCs w:val="28"/>
        </w:rPr>
      </w:pPr>
      <w:r w:rsidRPr="00A04563">
        <w:rPr>
          <w:rFonts w:ascii="Symbol" w:hAnsi="Symbol"/>
          <w:sz w:val="28"/>
          <w:szCs w:val="28"/>
        </w:rPr>
        <w:sym w:font="Symbol" w:char="F0B7"/>
      </w:r>
      <w:r w:rsidRPr="00A04563">
        <w:rPr>
          <w:rFonts w:ascii="Times New Roman" w:hAnsi="Times New Roman"/>
          <w:sz w:val="28"/>
          <w:szCs w:val="28"/>
        </w:rPr>
        <w:t> целесообразность озеленения интерьера. </w:t>
      </w:r>
    </w:p>
    <w:p w:rsidR="003C75BC" w:rsidRPr="00A04563" w:rsidRDefault="009B75C3" w:rsidP="003C75BC">
      <w:pPr>
        <w:shd w:val="clear" w:color="auto" w:fill="FFFFFF"/>
        <w:spacing w:after="0" w:line="360" w:lineRule="auto"/>
        <w:ind w:left="703"/>
        <w:jc w:val="both"/>
        <w:rPr>
          <w:rFonts w:ascii="Times New Roman" w:hAnsi="Times New Roman"/>
          <w:sz w:val="28"/>
          <w:szCs w:val="28"/>
        </w:rPr>
      </w:pPr>
      <w:r w:rsidRPr="00A04563">
        <w:rPr>
          <w:rFonts w:ascii="Times New Roman" w:hAnsi="Times New Roman"/>
          <w:b/>
          <w:bCs/>
          <w:sz w:val="28"/>
          <w:szCs w:val="28"/>
        </w:rPr>
        <w:t>Предметно-развивающая среда состоит из:</w:t>
      </w:r>
    </w:p>
    <w:p w:rsidR="003C75BC" w:rsidRPr="00A04563" w:rsidRDefault="009B75C3" w:rsidP="003C75BC">
      <w:pPr>
        <w:pStyle w:val="3"/>
        <w:shd w:val="clear" w:color="auto" w:fill="FFFFFF"/>
        <w:spacing w:before="0" w:after="0" w:line="360" w:lineRule="auto"/>
        <w:jc w:val="both"/>
        <w:rPr>
          <w:rFonts w:ascii="Times New Roman" w:hAnsi="Times New Roman"/>
          <w:sz w:val="28"/>
          <w:szCs w:val="28"/>
        </w:rPr>
      </w:pPr>
      <w:r w:rsidRPr="00A04563">
        <w:rPr>
          <w:rFonts w:ascii="Times New Roman" w:hAnsi="Times New Roman"/>
          <w:b w:val="0"/>
          <w:bCs w:val="0"/>
          <w:sz w:val="28"/>
          <w:szCs w:val="28"/>
        </w:rPr>
        <w:t>                </w:t>
      </w:r>
      <w:r w:rsidRPr="00A04563">
        <w:rPr>
          <w:rFonts w:ascii="Times New Roman" w:hAnsi="Times New Roman"/>
          <w:sz w:val="28"/>
          <w:szCs w:val="28"/>
        </w:rPr>
        <w:t>1.       Учебной зоны</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Цель: мотивация учебной деятельности и развитие познавательного интереса с помощью нестандартных приемов и способов обучения.</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В учебной зоне должны быть расположены: парты, ученические стулья, учительский стол и стул, классная доска, интерактивная доска, компьютер (вся комплектация: монитор, системный блок, клавиатура, компьютерная мышь, колонки), ТВ, книжные шкафы. </w:t>
      </w:r>
      <w:r w:rsidRPr="00A04563">
        <w:rPr>
          <w:rFonts w:ascii="Times New Roman" w:hAnsi="Times New Roman"/>
          <w:b/>
          <w:bCs/>
          <w:i/>
          <w:iCs/>
          <w:sz w:val="28"/>
          <w:szCs w:val="28"/>
        </w:rPr>
        <w:t>2. Игровой зоны</w:t>
      </w:r>
    </w:p>
    <w:p w:rsidR="003C75BC" w:rsidRPr="00A04563" w:rsidRDefault="009B75C3" w:rsidP="003C75BC">
      <w:pPr>
        <w:shd w:val="clear" w:color="auto" w:fill="FFFFFF"/>
        <w:spacing w:after="0" w:line="360" w:lineRule="auto"/>
        <w:ind w:left="718"/>
        <w:jc w:val="both"/>
        <w:rPr>
          <w:rFonts w:ascii="Times New Roman" w:hAnsi="Times New Roman"/>
          <w:sz w:val="28"/>
          <w:szCs w:val="28"/>
        </w:rPr>
      </w:pPr>
      <w:r w:rsidRPr="00A04563">
        <w:rPr>
          <w:rFonts w:ascii="Times New Roman" w:hAnsi="Times New Roman"/>
          <w:sz w:val="28"/>
          <w:szCs w:val="28"/>
        </w:rPr>
        <w:t>Цель: способствует рациональному использованию свободного времени обучающихся, а также их отдыху.</w:t>
      </w:r>
    </w:p>
    <w:p w:rsidR="003C75BC" w:rsidRPr="00A04563" w:rsidRDefault="009B75C3" w:rsidP="003C75BC">
      <w:pPr>
        <w:shd w:val="clear" w:color="auto" w:fill="FFFFFF"/>
        <w:spacing w:after="0" w:line="360" w:lineRule="auto"/>
        <w:ind w:left="718"/>
        <w:jc w:val="both"/>
        <w:rPr>
          <w:rFonts w:ascii="Times New Roman" w:hAnsi="Times New Roman"/>
          <w:sz w:val="28"/>
          <w:szCs w:val="28"/>
        </w:rPr>
      </w:pPr>
      <w:r w:rsidRPr="00A04563">
        <w:rPr>
          <w:rFonts w:ascii="Times New Roman" w:hAnsi="Times New Roman"/>
          <w:sz w:val="28"/>
          <w:szCs w:val="28"/>
        </w:rPr>
        <w:t>В игровой зоне должны быть расположены: игрушки, игры и другие игровые принадлежности.</w:t>
      </w:r>
    </w:p>
    <w:p w:rsidR="003C75BC" w:rsidRPr="00A04563" w:rsidRDefault="009B75C3" w:rsidP="003C75BC">
      <w:pPr>
        <w:pStyle w:val="3"/>
        <w:shd w:val="clear" w:color="auto" w:fill="FFFFFF"/>
        <w:spacing w:before="0" w:after="0" w:line="360" w:lineRule="auto"/>
        <w:jc w:val="both"/>
        <w:rPr>
          <w:rFonts w:ascii="Times New Roman" w:hAnsi="Times New Roman"/>
          <w:sz w:val="28"/>
          <w:szCs w:val="28"/>
        </w:rPr>
      </w:pPr>
      <w:r w:rsidRPr="00A04563">
        <w:rPr>
          <w:rFonts w:ascii="Times New Roman" w:hAnsi="Times New Roman"/>
          <w:b w:val="0"/>
          <w:bCs w:val="0"/>
          <w:sz w:val="28"/>
          <w:szCs w:val="28"/>
        </w:rPr>
        <w:t>                </w:t>
      </w:r>
      <w:r w:rsidRPr="00A04563">
        <w:rPr>
          <w:rFonts w:ascii="Times New Roman" w:hAnsi="Times New Roman"/>
          <w:sz w:val="28"/>
          <w:szCs w:val="28"/>
        </w:rPr>
        <w:t>3.       Информационной зоны</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Цель: создание определенной конкретности и образности в абстрактном мышлении учащихся, повышение познавательного интереса к предмету, а также для расширения кругозора.</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Информационная зона должна содержать следующую информацию: для родителей, о здоровом образе жизни, о правилах дорожного движения, об основе безопасности жизнедеятельности, о данном классе (список класса, актив класса, дни рождения детей и т.д.), символика страны, области, района и т.д.</w:t>
      </w:r>
    </w:p>
    <w:p w:rsidR="003C75BC" w:rsidRPr="00A04563" w:rsidRDefault="009B75C3" w:rsidP="003C75BC">
      <w:pPr>
        <w:pStyle w:val="3"/>
        <w:shd w:val="clear" w:color="auto" w:fill="FFFFFF"/>
        <w:spacing w:before="0" w:after="0" w:line="360" w:lineRule="auto"/>
        <w:jc w:val="both"/>
        <w:rPr>
          <w:rFonts w:ascii="Times New Roman" w:hAnsi="Times New Roman"/>
          <w:sz w:val="28"/>
          <w:szCs w:val="28"/>
        </w:rPr>
      </w:pPr>
      <w:r w:rsidRPr="00A04563">
        <w:rPr>
          <w:rFonts w:ascii="Times New Roman" w:hAnsi="Times New Roman"/>
          <w:b w:val="0"/>
          <w:bCs w:val="0"/>
          <w:sz w:val="28"/>
          <w:szCs w:val="28"/>
        </w:rPr>
        <w:t>                </w:t>
      </w:r>
      <w:r w:rsidRPr="00A04563">
        <w:rPr>
          <w:rFonts w:ascii="Times New Roman" w:hAnsi="Times New Roman"/>
          <w:sz w:val="28"/>
          <w:szCs w:val="28"/>
        </w:rPr>
        <w:t>4.      Санитарно-гигиенической зоны</w:t>
      </w:r>
    </w:p>
    <w:p w:rsidR="003C75BC" w:rsidRPr="00A04563" w:rsidRDefault="009B75C3" w:rsidP="003C75BC">
      <w:pPr>
        <w:shd w:val="clear" w:color="auto" w:fill="FFFFFF"/>
        <w:spacing w:after="0" w:line="360" w:lineRule="auto"/>
        <w:ind w:firstLine="708"/>
        <w:jc w:val="both"/>
        <w:rPr>
          <w:rFonts w:ascii="Times New Roman" w:hAnsi="Times New Roman"/>
          <w:sz w:val="28"/>
          <w:szCs w:val="28"/>
        </w:rPr>
      </w:pPr>
      <w:r w:rsidRPr="00A04563">
        <w:rPr>
          <w:rFonts w:ascii="Times New Roman" w:hAnsi="Times New Roman"/>
          <w:sz w:val="28"/>
          <w:szCs w:val="28"/>
        </w:rPr>
        <w:t>Цель: формирование общей культуры, развитие навыков самообслуживания, а также развитие мотивации к взаимопомощи.</w:t>
      </w:r>
    </w:p>
    <w:p w:rsidR="003C75BC" w:rsidRPr="00A04563" w:rsidRDefault="009B75C3" w:rsidP="003C75BC">
      <w:pPr>
        <w:shd w:val="clear" w:color="auto" w:fill="FFFFFF"/>
        <w:spacing w:after="0" w:line="360" w:lineRule="auto"/>
        <w:ind w:left="10" w:right="-11"/>
        <w:jc w:val="both"/>
        <w:rPr>
          <w:rFonts w:ascii="Times New Roman" w:hAnsi="Times New Roman"/>
          <w:sz w:val="28"/>
          <w:szCs w:val="28"/>
        </w:rPr>
      </w:pPr>
      <w:r w:rsidRPr="00A04563">
        <w:rPr>
          <w:rFonts w:ascii="Times New Roman" w:hAnsi="Times New Roman"/>
          <w:sz w:val="28"/>
          <w:szCs w:val="28"/>
        </w:rPr>
        <w:t>Санитарно-гигиеническая зона должна содержать: раковину для мытья рук, санитарно-гигиенические средства</w:t>
      </w:r>
    </w:p>
    <w:p w:rsidR="003C75BC" w:rsidRPr="00AB39E3" w:rsidRDefault="009B75C3" w:rsidP="003C75BC">
      <w:pPr>
        <w:shd w:val="clear" w:color="auto" w:fill="FFFFFF"/>
        <w:spacing w:after="0" w:line="360" w:lineRule="auto"/>
        <w:jc w:val="both"/>
        <w:rPr>
          <w:rFonts w:ascii="Times New Roman" w:hAnsi="Times New Roman"/>
          <w:sz w:val="28"/>
          <w:szCs w:val="28"/>
        </w:rPr>
      </w:pPr>
      <w:r w:rsidRPr="00A04563">
        <w:rPr>
          <w:rFonts w:ascii="Times New Roman" w:hAnsi="Times New Roman"/>
          <w:sz w:val="28"/>
          <w:szCs w:val="28"/>
        </w:rPr>
        <w:t>(жидкое мыло), бумажные полотенца.</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b/>
          <w:bCs/>
          <w:sz w:val="28"/>
          <w:szCs w:val="28"/>
          <w:lang w:eastAsia="ru-RU"/>
        </w:rPr>
        <w:lastRenderedPageBreak/>
        <w:t>Задание 12. </w:t>
      </w:r>
      <w:r w:rsidRPr="00AB39E3">
        <w:rPr>
          <w:rFonts w:ascii="Times New Roman" w:hAnsi="Times New Roman"/>
          <w:sz w:val="28"/>
          <w:szCs w:val="28"/>
          <w:lang w:eastAsia="ru-RU"/>
        </w:rPr>
        <w:t>Составьте конспект занятия в системе дополнительного образования в области социально-педагогической деятельности (по Вашему выбору).</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Оформите конспект следующим образом:</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Тема:</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Цель:</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Возраст учащихся:</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Формируемые компетенции:</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Структура занятия:</w:t>
      </w:r>
    </w:p>
    <w:p w:rsidR="003C75BC" w:rsidRPr="00AB39E3"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Ход занятия:</w:t>
      </w:r>
    </w:p>
    <w:p w:rsidR="003C75BC" w:rsidRPr="00CF44FF" w:rsidRDefault="009B75C3" w:rsidP="003C75BC">
      <w:pPr>
        <w:shd w:val="clear" w:color="auto" w:fill="FFFFFF"/>
        <w:suppressAutoHyphens w:val="0"/>
        <w:spacing w:after="0" w:line="360" w:lineRule="auto"/>
        <w:jc w:val="both"/>
        <w:rPr>
          <w:rFonts w:ascii="Times New Roman" w:hAnsi="Times New Roman"/>
          <w:sz w:val="28"/>
          <w:szCs w:val="28"/>
          <w:lang w:eastAsia="ru-RU"/>
        </w:rPr>
      </w:pPr>
      <w:r w:rsidRPr="00AB39E3">
        <w:rPr>
          <w:rFonts w:ascii="Times New Roman" w:hAnsi="Times New Roman"/>
          <w:sz w:val="28"/>
          <w:szCs w:val="28"/>
          <w:lang w:eastAsia="ru-RU"/>
        </w:rPr>
        <w:t>Обоснование выбора используемых технологий (методов, приемов, средств) обучения.</w:t>
      </w:r>
    </w:p>
    <w:p w:rsidR="003C75BC" w:rsidRPr="00CF44FF" w:rsidRDefault="003C75BC" w:rsidP="003C75BC">
      <w:pPr>
        <w:shd w:val="clear" w:color="auto" w:fill="FFFFFF"/>
        <w:suppressAutoHyphens w:val="0"/>
        <w:spacing w:after="0" w:line="360" w:lineRule="auto"/>
        <w:jc w:val="both"/>
        <w:rPr>
          <w:rFonts w:ascii="Times New Roman" w:hAnsi="Times New Roman"/>
          <w:sz w:val="28"/>
          <w:szCs w:val="28"/>
          <w:lang w:eastAsia="ru-RU"/>
        </w:rPr>
      </w:pPr>
    </w:p>
    <w:p w:rsidR="003C75BC"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Тема занятия: «Социальное творчество»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Форма занятия: игровой практикум с элементами открытой дискуссии.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Длительность: 45- 50 минут. + 5 минут на вопросы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Возраст, контингент: учащиеся 8-10 классов (14-16 лет)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xml:space="preserve">Место проведения: Школа2№  П.Куркино </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Форма организации: фронтальная, подгрупповая, индивидуальная.</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Методы и приемы: объяснительно-иллюстративный метод, информационно-сообщающий, игровой метод; приемы - устный инструктаж, задания для повышения творческой активности, объяснение, экспертный совет по обсуждению мнений и решению, стратегия «Идеал», проблемная ситуация, мозговой штурм, минута фантазии и отдыха, практическое упражнение.</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xml:space="preserve">Материалы и оборудование: бейджики с именами, образцы газет, буклетов, конверты, плакат «Стратегия ИДЕАЛ», галстуки оранжевого цвета, визитки, видеозаписи, презентация «Социальное творчество», кластеры – схемы, таблички на столы по отделам, свидетельства, сердечки, маркеры, жетоны для рефлексии, </w:t>
      </w:r>
      <w:r w:rsidRPr="00336802">
        <w:rPr>
          <w:rFonts w:ascii="Times New Roman" w:hAnsi="Times New Roman"/>
          <w:bCs/>
          <w:sz w:val="28"/>
          <w:szCs w:val="28"/>
          <w:lang w:eastAsia="ru-RU"/>
        </w:rPr>
        <w:lastRenderedPageBreak/>
        <w:t>белая бумага, клей, ножницы, вырезки, музыкальные файлы, ватман, каталог «Социальная азбука лидера», фотоаппарат, ноутбук, экран, м/м проектор.</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Подготовка кабинета к занятию: расстановка столов осуществляется с учетом коллективной и групповой работы.</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Цель: введение в образовательную программу клуба «Поколение РОСТа».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Задачи: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знакомство учащихся с деятельностью объединения дополнительного образования социально-педагогической направленности;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формирование интереса к активной социальной деятельности;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обогащение опыта подростков в личностно и общественно значимых видах деятельности.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План занятия:</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Вступление, знакомство, «Смятая бумага», актуализация знаний и умений, мотивы деятельности, вопросы – 5 минут.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Аббревиатура РОСТ –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Деление на отделы, каталог - 2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Виртуальный диалог, дискуссия – 5 минут.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Стратегия «Идеал» –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Заполнение кластеров – 5 минут.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Коммуникативный ринг «Открытый микрофон» – 3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Презентация «Социальное творчество, ДО»+ реклама – 3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Создание слогана «Мы вместе!» – 5 минут.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Акция – созидание (презентация) –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Видеопривет от РОСТа –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Посвящение в активисты галстуки – 3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Рефлексия «Поднятая рука» – 3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Упражнение «Волна», «Мы вместе!»- 2 минуты.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Визитки, Прощание – 1 минута.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Ход занятия:</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I этап</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1 этап. Мотивационно-целевой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(вступление, актуализация знаний и умений, мотивы деятельности, вопросы)</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Добрый день, юные активисты, творители и созидатели! Я очень рада вас видеть!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Спешу представиться –Горбунова Екатерина Николаевна , педагог дополнительного образования Куркинского  Дома детства и юношества!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Чтобы наше общение было позитивным и приятным, предлагаю познакомиться поближе!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чудесный ларец добра! (ларец), в котором находятся маленькие сердечки - искорки моего сердца! Я хочу подарить их вам! Называйте сове имя – и берите искорку!</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Знакомство</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Итак, замечательно, первый шаг сделан! Приятно познакомиться!</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Образный прием: «Смятая бумага»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Скажите пожалуйста – что вам это напоминает, какие ассоциации или образы?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Был чистый ровный гладкий большой лист – стал мятый и маленький.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Какой вариант вам нравиться больше?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Вот так и с человеком – в современном мире человек может сломаться под действием окружающей среды, личностных качеств.</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Скажите, пожалуйста – что для вас является в данный момент самым важным?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А чтобы хорошо учиться – надо?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Я согласна с вами! Как вы думаете, какие качества личности вам необходимы?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(Ответы детей)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Сделаем вывод! (дети)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Дополню ваши слова: - сейчас во всем мире востребованы люди, способные принимать нестандартные решения, умеющие творчески мыслить, проявлять личностную активность. Так вот, именно сегодня мы оказались в нужном месте и в нужное время! Время активных перемен и увлекательной деятельности!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Вы хотите стать успешными? Я помогу вам! Предлагаю вам создать общими усилиями молодежный перспективный центр «Поколение РОСТа».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Потому что мы должны ВЫРАСТИ!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Вы будете специалистами и консультантами по различным вопросам, реалити - ведущими, лидер – тренерами и просто творческими сотрудниками нашего центра, которые будут вести социально значимую деятельность!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Вы видите на экране аббревиатуру в названии нашего центра РОСТ. Как возможно расшифровать?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(Ответы детей)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Попрошу подвести итог.</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Мне очень понравилось, какими вы хотели бы стать!</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Действительно, вы правы! Эти качества помогут нам приобретать социальный опыт взаимодействия и позитивно его преобразовывать, проявляя при этом свои лучшие личностные качества и воспитывать активную гражданскую позицию!</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Общение наше будет интерактивным, т.е. мы будем узнавать познавательную информацию, обмениваться опытом друг с другом.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Будет целесообразно, если мы с вами создадим 2 отдела: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проблемный отдел</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альтернативный отдел</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Как вы думаете, в чем заключается ваша роль?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(Ответы детей)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Е.Н: вы правы, проблемный отдел будет определять существующую проблему и степень риска, а отдел по принятию решений, следовательно, будет предлагать пути решения и выходы из ситуаций.</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Для успешной и креативной работы также предлагаю всем каталоги «Социальная Азбука Лидера», в которых вы найдете полезные слова настоящего лидера и активиста.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занимайте места в отделах по цветам бейджиков – зеленый – проблемный отдел, фиолетовый – альтернативный отдел.</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(Дети рассаживаются за столы с табличками)</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2этап. Планирование, самоконструкция</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(определение проблемы, темы, постановка задач)</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А сейчас я приглашаю вас на виртуальный «Перекресток поколений» (проблемные ситуации, связанные с негативными проявлениями у подростков). Проведение дебатов «Подросток в современном мире».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(Звук входящего смс-сообщения)</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Внимание! К нам в центр поступило 2 видеописьма с грифом «СОС».</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Предлагаю открыть и узнать!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 формате видеописьма звучат обращения подростков)</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№1: Привет, меня зовут Наталья. Кто я – даже не могу сказать. Дитя уличной тусовки. Толпа с глупыми шутками …А раньше была отличница! Куда катится этот мир, я не хочу становиться такой же, как они. Мать не понимает меня, считает меня еще маленькой, хотя я учусь уже в 8 классе. Недавно я перешла в другой класс. Я чувствую себя одиноко, у меня нет цели в жизни, у меня даже нет настоящих друзей! И что делать – я не знаю!?</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№2:. Привет, я Кристина!!! Я такая заводная, веселая и шумная, что от меня уже все устали! Хотя я люблю позитивно проводить время, гулять с друзьями. Не знаю куда деть свою энергию, ходила на баскетбол в 5 классе – не получается, записалась на плавание в 7 – воды боюсь…Я очень творческая!!! Посоветуйте ваши варианты???</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(Все ситуации представляются учащимся в виде кластера)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3 этап. Поисково-исследовательский этап</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(выдвижение предположений, работа в группах с таблицами, схемами, обмен опытом)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Давайте подведем итог!</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вы правы, мы видим, что в подростковой среде существуют определенные проблемы. Таких детей очень много! Иногда детям очень сложно найти себя в современном мире. Подростковый возраст - сложный и ответственный период, наполненный переживаниями, вызванными чувствами наступающей зрелости, формированием образа «Я. Для подростков главным становится общение со сверстниками, потребности в признании и стремлении к самоутверждению.</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Перед тем, как начать действовать, представляю вашему вниманию Стратегию «Идеал», которая поможет нам.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(На стенде для записей помещается дерево идей или рисуется на ватмане)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И – интересно, в чем проблема?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 – давайте предположим варианты решений?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 – есть ли другие варианты?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А – а теперь сделаем выбор!</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Л – логически мыслим и делаем выводы!</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4 этап. Практическая деятельность.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(продуктивная деятельность)</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Приступаем к заполнению кластеров. У вас есть ключевое слово.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Обращаю внимание на то, что наш центр и отделы тесно сотрудничают друг с другом. Поэтому, ваш отдел определяет проблему и риски, а вы предлагаете варианты решения. Можете связать с жизненной ситуацией.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(Дети заполняют кластеры). Методика «Твое слово!»</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Итак, пришло время выслушать ваши доводы и аргументы. Открываем коммуникативный ринг «Свободный микрофон». Определите главного специалиста по этому вопросу, который будет выступать.</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(выступления детей по группам)</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Ваше выступление заслуживает внимания! Спасибо!</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Сделаем вывод!</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Мы подошли с вами к главной теме – социальное творчество! Предлагаю вашему вниманию презентацию деятельности школы «РОСТа»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(На экране идет презентация с яркой и эмоциональной рекламой деятельности клуба)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Текст: социальное творчество безгранично! Созданная команда клуба Поколение РОСТа активна, креативна и мобильна!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Активисты с удовольствием принимают участие в различных мероприятиях: это городские слеты и форумы активистов, праздничные мероприятия, конференции, конкурсы.</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Реализуя себя в подобных мероприятиях – дети самореализуются и развивают свои организаторские и лидерские способности!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Ежегодно принимают участие в профильных республиканских лагерях – а это бесценный опыт общения, новые знакомства, активная гражданская позиция!</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региональная общественная организация «Куркинской организация Российского союза молодежи»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республиканская общественная организация «Родники»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ассоциация молодежных объединений «Вместе»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детское движение «Юность»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-Ижевская городская организация «Солнцеворот»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-детско-молодежная организация «Волонтёры Куркино»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детское объединение «Страна созвездие ДАР», село Ершовка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Все эти организации занимаются социально-значимой деятельностью, которая помогает, вам, стать уверенными, творческими, общительными, целеустремленными.</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 что же вы увидели? Как нам это может помочь в решении проблемных ситуаций? Возвращаясь к теме наших героинь – какие виды социального творчества помогут реализоваться им?</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Все это виды социального творчества активистов: фестивали, встречи, слеты, форумы, акции, конкурсы, создание социальной рекламы. Вы наверняка знаете, что существует множество организаций и детских объединений, которые развивают личность ребенка и помогают самореализоваться.</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Необходимо искать себя, пробовать!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Сегодня мы мобилизуем все свои интеллектуальные и творческие силы, направим энергию и попробуем создать социальный продукт.</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1 шаг - первый шаг: слоган «Мы вместе!» - рифма из 3х строк ( в виде буклета)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актив – позитив</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 зажигает – увлекает</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творить - жить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Являясь сотрудниками центра «Поколение РОСТа», мы призваны привлекать подростков к активной социальной деятельности. Поэтому сейчас мы разработаем слоган «Мы вместе!»! Название говорит о том, что успехом является чувство сплоченности в команде и умение взаимодействовать друг с другом.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Отлично у вас получается! И я хочу тоже вам прочитать свой слоган!</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Жизнь – это настоящий позитив, Особенно, когда есть творческий актив. Команда активистов зажигает, Подростков в свой мир увлекает. Будем великие дела творить, Значит правильно будем жить!</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2 шаг – Шаг второй. Где можем использовать созданный нами слоган?</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(Ответы детей)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Устроим экспромт! Акцию – созидание: «Твори добро!» и презентуем в своем роде социальную рекламу. Вы можете использовать слова, тексты, слова песни, танцы, импровизации.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(выступление детей)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Предлагаю перед сотворением слогана встать в круг и пустить волну! Для того, чтобы почувствовать энергию каждого из вас и стать еще ближе друг к другу.</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И это ещё не все! Предлагаю вашему вниманию видеопривет от активистов клуба Поколение РОСТа!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(видеопривет)</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реализация творческих замыслов и личностных начинаний;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самовыражение и самоутверждение через различные виды социальной деятельности;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активное включение в любое творческое дело;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развитие организаторских способностей;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-Это формирование активной гражданской позиции;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 xml:space="preserve">-Это приобщение ЛИЧНОСТИ к общечеловеческим ценностям и усвоение социальных норм через участие в общественной жизни ГОРОДА, нашей </w:t>
      </w:r>
      <w:r w:rsidRPr="00336802">
        <w:rPr>
          <w:rFonts w:ascii="Times New Roman" w:hAnsi="Times New Roman"/>
          <w:bCs/>
          <w:sz w:val="28"/>
          <w:szCs w:val="28"/>
          <w:lang w:eastAsia="ru-RU"/>
        </w:rPr>
        <w:lastRenderedPageBreak/>
        <w:t>Республики, нашей СТРАНЫ, нашей РОССИИ…Потому что каждый из нас - гражданин своей страны! И за нами - будущее России!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Ну а если коротко: это Незабываемые ощущения! Позитивные эмоции! Креативные идеи! Энергия и смех! Новые друзья! Просто Счастье!</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Пришло время подвести итоги, давайте обобщим: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Что нового сегодня вы узнали?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Что вас заинтересовало больше всего?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Сможете ли вы использовать в своей жизни полученную информацию?</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Ребята, а вы заметили, что у всех активистов есть отличительный знак – символ?</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(музыка «Гимн молодежи»)</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Вы правы, галстуки оранжевого цвета, символизирующие активность, развитие и творчество! Эти галстуки они дарят вам! Повяжите, пожалуйста!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5 Этап. Рефлексивно-оценочный. Рефлексия «Поднятая рука»: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(Рефлекторная беседа)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Оранжевый – Я заинтересовался! Узнал много нового, познавательного, и заинтересовался социальным творчеством!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Фиолетовый – Было интересно, но я немного не успел сделать то, что было запланировано!</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Ребята! А вы помните фильм «Елки-2»?</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На этой позитивной ноте – приглашаю всех на теорию семи рукопожатий!</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(поднимаем руки вверх и жмем! Говорим: Мы вместе!)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Упражнение «Волна»</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Мы живем и существуем в этом мире.</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lastRenderedPageBreak/>
        <w:t>Мы живем и радуемся жизни!</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Мы преобразовываем этот мир!</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Потому что мы знаем,</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Что должно быть так и не иначе!</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Примите визитки нашего детского объединения клуба «Поколение РОСТа» от активистов  Куркинского района!</w:t>
      </w:r>
    </w:p>
    <w:p w:rsidR="00336802" w:rsidRPr="00336802" w:rsidRDefault="00336802" w:rsidP="00336802">
      <w:pPr>
        <w:shd w:val="clear" w:color="auto" w:fill="FFFFFF"/>
        <w:suppressAutoHyphens w:val="0"/>
        <w:spacing w:after="0" w:line="360" w:lineRule="auto"/>
        <w:jc w:val="both"/>
        <w:rPr>
          <w:rFonts w:ascii="Times New Roman" w:hAnsi="Times New Roman"/>
          <w:bCs/>
          <w:sz w:val="28"/>
          <w:szCs w:val="28"/>
          <w:lang w:eastAsia="ru-RU"/>
        </w:rPr>
      </w:pP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Как говорил Константин Дмитриевич Ушинский: «Ученик – это не сосуд, который надо наполнить, а факел, который нужно зажечь». Я надеюсь – я смогла вас зажечь и увлечь! Живите позитивно! Мыслите альтернативно!</w:t>
      </w:r>
    </w:p>
    <w:p w:rsidR="00336802" w:rsidRPr="00336802" w:rsidRDefault="009B75C3" w:rsidP="00336802">
      <w:pPr>
        <w:shd w:val="clear" w:color="auto" w:fill="FFFFFF"/>
        <w:suppressAutoHyphens w:val="0"/>
        <w:spacing w:after="0" w:line="360" w:lineRule="auto"/>
        <w:jc w:val="both"/>
        <w:rPr>
          <w:rFonts w:ascii="Times New Roman" w:hAnsi="Times New Roman"/>
          <w:bCs/>
          <w:sz w:val="28"/>
          <w:szCs w:val="28"/>
          <w:lang w:eastAsia="ru-RU"/>
        </w:rPr>
      </w:pPr>
      <w:r w:rsidRPr="00336802">
        <w:rPr>
          <w:rFonts w:ascii="Times New Roman" w:hAnsi="Times New Roman"/>
          <w:bCs/>
          <w:sz w:val="28"/>
          <w:szCs w:val="28"/>
          <w:lang w:eastAsia="ru-RU"/>
        </w:rPr>
        <w:t>Е.Н: Приятно было с вами сотрудничать. На этой позитивной ноте мы заканчиваем работу центра, но не заканчиваем нашу работу, нашу деятельность и наше творчество! Удачи! Успеха! Креатива и светлых мыслей! И до новых встреч!</w:t>
      </w:r>
    </w:p>
    <w:p w:rsidR="003C75BC" w:rsidRPr="00AB39E3" w:rsidRDefault="009B75C3" w:rsidP="003C75BC">
      <w:pPr>
        <w:shd w:val="clear" w:color="auto" w:fill="FFFFFF"/>
        <w:suppressAutoHyphens w:val="0"/>
        <w:spacing w:after="0" w:line="360" w:lineRule="auto"/>
        <w:rPr>
          <w:rFonts w:ascii="Times New Roman" w:hAnsi="Times New Roman"/>
          <w:sz w:val="28"/>
          <w:szCs w:val="28"/>
          <w:lang w:eastAsia="ru-RU"/>
        </w:rPr>
      </w:pPr>
      <w:r w:rsidRPr="00AB39E3">
        <w:rPr>
          <w:rFonts w:ascii="Times New Roman" w:hAnsi="Times New Roman"/>
          <w:b/>
          <w:bCs/>
          <w:sz w:val="28"/>
          <w:szCs w:val="28"/>
          <w:lang w:eastAsia="ru-RU"/>
        </w:rPr>
        <w:t>Задание по теме 3.4. Технологии оценивания образовательных достижений учащихся, обучающихся по программам дополнительного образования в области социально-педагогической деятельности.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i/>
          <w:iCs/>
          <w:sz w:val="28"/>
          <w:szCs w:val="28"/>
          <w:lang w:eastAsia="ru-RU"/>
        </w:rPr>
        <w:t>Цель: </w:t>
      </w:r>
      <w:r w:rsidRPr="00AB39E3">
        <w:rPr>
          <w:rFonts w:ascii="Times New Roman" w:hAnsi="Times New Roman"/>
          <w:i/>
          <w:iCs/>
          <w:sz w:val="28"/>
          <w:szCs w:val="28"/>
          <w:lang w:eastAsia="ru-RU"/>
        </w:rPr>
        <w:t>формирование умений ставить цели, мотивировать деятельность обучающихся, организовывать и контролировать их работу с применением технологий оценивания образовательных достижений.</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r w:rsidRPr="00AB39E3">
        <w:rPr>
          <w:rFonts w:ascii="Times New Roman" w:hAnsi="Times New Roman"/>
          <w:b/>
          <w:bCs/>
          <w:sz w:val="28"/>
          <w:szCs w:val="28"/>
          <w:lang w:eastAsia="ru-RU"/>
        </w:rPr>
        <w:t>Задание 13. </w:t>
      </w:r>
      <w:r w:rsidRPr="00AB39E3">
        <w:rPr>
          <w:rFonts w:ascii="Times New Roman" w:hAnsi="Times New Roman"/>
          <w:sz w:val="28"/>
          <w:szCs w:val="28"/>
          <w:lang w:eastAsia="ru-RU"/>
        </w:rPr>
        <w:t>Проанализируйте предложенные тексты. Определите их основную мысль. Какие у Вас возникают вопросы к авторам текста по содержанию текстов?</w:t>
      </w:r>
    </w:p>
    <w:p w:rsidR="003C75BC" w:rsidRPr="00AB39E3" w:rsidRDefault="009B75C3" w:rsidP="003C75BC">
      <w:pPr>
        <w:numPr>
          <w:ilvl w:val="0"/>
          <w:numId w:val="2"/>
        </w:numPr>
        <w:shd w:val="clear" w:color="auto" w:fill="FFFFFF"/>
        <w:suppressAutoHyphens w:val="0"/>
        <w:spacing w:before="100" w:beforeAutospacing="1"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Сформулируйте не менее трех вопросов.</w:t>
      </w:r>
    </w:p>
    <w:p w:rsidR="003C75BC" w:rsidRPr="00AB39E3" w:rsidRDefault="009B75C3" w:rsidP="003C75BC">
      <w:pPr>
        <w:numPr>
          <w:ilvl w:val="0"/>
          <w:numId w:val="2"/>
        </w:numPr>
        <w:shd w:val="clear" w:color="auto" w:fill="FFFFFF"/>
        <w:suppressAutoHyphens w:val="0"/>
        <w:spacing w:before="100" w:beforeAutospacing="1"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Свои выводы и рассуждения сформулируйте в виде тезисов.</w:t>
      </w:r>
    </w:p>
    <w:p w:rsidR="003C75BC" w:rsidRPr="00AB39E3" w:rsidRDefault="009B75C3" w:rsidP="003C75BC">
      <w:pPr>
        <w:numPr>
          <w:ilvl w:val="0"/>
          <w:numId w:val="2"/>
        </w:numPr>
        <w:shd w:val="clear" w:color="auto" w:fill="FFFFFF"/>
        <w:suppressAutoHyphens w:val="0"/>
        <w:spacing w:before="100" w:beforeAutospacing="1"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lastRenderedPageBreak/>
        <w:t>Перечислите технологии оценивания образовательных достижений учащихся в дополнительном образовании. Дайте им краткую характеристику.</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Текст № 1 Самооценка ученика предшествует педагогической оценке.</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Несовпадение оценок педагога и ученика становится предметом обсуждения, что порождает, с одной стороны, работу над критерием(ями) оценки, с другой стороны позволяет оформить действия самоконтроля учащихся, как особую (специальную) задачу. На этом этапе обучения по заданным критериям (линеечки, оценочные листы и т.п.) проводятся специальные учебные занятия по отработке способов контроля и оценки.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Проведение всех проверочных работ имеет следующие этапы: выполнение самой работы, работа по выработке критериев, оценка учащимися своей работы по созданным критериям, проверка педагогом  по тем же критериям работы обучающихся  и его оценка, соотнесение оценки педагога  и оценки обучающихся,  обнаружение расхождений в оценке, поиск ошибки (ошибок), самоконтроль, коррекция найденных ошибок и их причин. Педагог может выдвинуть свои критерии и по ним оценить работу учащегося.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 </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Текст № 2. Общие требования к системе оценки учебных достижений</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1.1. Система должна обладать свойством полноты, т.е. иметь организационную и методологическую возможность определять показатели учебных достижений учащихся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1.2. Система должна иметь и использовать комплекс показателей, с помощью которых возможно оценивать достижения учащихся и организационных структур системы (образовательных учреждений и органов управления образованием) на любом уровне и форме обучения.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1.3. Используемые показатели должны удовлетворять требованиям:</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1.3.1. Надежности, то есть значения показателей не меняются или мало меняются при их определении иными средствами или научно обоснованными методами.</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lastRenderedPageBreak/>
        <w:t>1.3.2. Объективности, то есть значения показателей должны отражать исследуемые свойства только изучаемого объекта. При этом должно быть исключено (или минимизировано) воздействие посторонних факторов.</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1.4. Система должна обеспечивать сбор надежной и объективной первичной информации об оценках учебных достижений.</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1.5. Система должна использовать передовые научные методы обработки первичной информации, обеспечивающие надежные и объективные конечные результаты.</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1.6. Система должна использовать различные формы испытаний (тестирование, олимпиады, экзамены) измерительных материалов, качество которых удовлетворяет заранее сформулированным требованиям.</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1.7. Система должна обеспечивать сопоставимые результаты испытаний учебных достижений при использовании различных способов оценивания и измерительных материалов. Результаты различных испытаний должны размещаться на единой метрической шкале.</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sz w:val="28"/>
          <w:szCs w:val="28"/>
          <w:lang w:eastAsia="ru-RU"/>
        </w:rPr>
        <w:t>1.8. Система в виде используемых технологий оценивания и измерительных материалов не должна оказывать негативного влияния на процесс обучения учащихся.</w:t>
      </w:r>
    </w:p>
    <w:p w:rsidR="003C75BC" w:rsidRPr="00AB39E3" w:rsidRDefault="009B75C3" w:rsidP="003C75BC">
      <w:pPr>
        <w:shd w:val="clear" w:color="auto" w:fill="FFFFFF"/>
        <w:suppressAutoHyphens w:val="0"/>
        <w:spacing w:after="0" w:line="360" w:lineRule="auto"/>
        <w:jc w:val="left"/>
        <w:rPr>
          <w:rFonts w:ascii="Times New Roman" w:hAnsi="Times New Roman"/>
          <w:sz w:val="28"/>
          <w:szCs w:val="28"/>
          <w:lang w:eastAsia="ru-RU"/>
        </w:rPr>
      </w:pPr>
      <w:r w:rsidRPr="00AB39E3">
        <w:rPr>
          <w:rFonts w:ascii="Times New Roman" w:hAnsi="Times New Roman"/>
          <w:b/>
          <w:bCs/>
          <w:sz w:val="28"/>
          <w:szCs w:val="28"/>
          <w:lang w:eastAsia="ru-RU"/>
        </w:rPr>
        <w:t> </w:t>
      </w:r>
    </w:p>
    <w:p w:rsidR="003C75BC" w:rsidRPr="00CF44FF" w:rsidRDefault="009B75C3" w:rsidP="003C75BC">
      <w:pPr>
        <w:shd w:val="clear" w:color="auto" w:fill="FFFFFF"/>
        <w:suppressAutoHyphens w:val="0"/>
        <w:spacing w:after="0" w:line="360" w:lineRule="auto"/>
        <w:jc w:val="both"/>
        <w:rPr>
          <w:rFonts w:ascii="Times New Roman" w:hAnsi="Times New Roman"/>
          <w:b/>
          <w:bCs/>
          <w:sz w:val="28"/>
          <w:szCs w:val="28"/>
          <w:lang w:eastAsia="ru-RU"/>
        </w:rPr>
      </w:pPr>
      <w:r w:rsidRPr="00CF44FF">
        <w:rPr>
          <w:rFonts w:ascii="Times New Roman" w:hAnsi="Times New Roman"/>
          <w:b/>
          <w:bCs/>
          <w:sz w:val="28"/>
          <w:szCs w:val="28"/>
          <w:lang w:eastAsia="ru-RU"/>
        </w:rPr>
        <w:t>Ответ:</w:t>
      </w:r>
    </w:p>
    <w:p w:rsidR="003C75BC" w:rsidRPr="00FA5431" w:rsidRDefault="009B75C3" w:rsidP="003C75BC">
      <w:pPr>
        <w:spacing w:after="0" w:line="360" w:lineRule="auto"/>
        <w:jc w:val="both"/>
        <w:rPr>
          <w:rFonts w:ascii="Times New Roman" w:hAnsi="Times New Roman"/>
          <w:sz w:val="28"/>
          <w:szCs w:val="28"/>
          <w:u w:val="single"/>
        </w:rPr>
      </w:pPr>
      <w:r w:rsidRPr="00FA5431">
        <w:rPr>
          <w:rFonts w:ascii="Times New Roman" w:hAnsi="Times New Roman"/>
          <w:b/>
          <w:sz w:val="28"/>
          <w:szCs w:val="28"/>
        </w:rPr>
        <w:t xml:space="preserve">  </w:t>
      </w:r>
      <w:r w:rsidRPr="00FA5431">
        <w:rPr>
          <w:rFonts w:ascii="Times New Roman" w:hAnsi="Times New Roman"/>
          <w:b/>
          <w:sz w:val="28"/>
          <w:szCs w:val="28"/>
          <w:u w:val="single"/>
        </w:rPr>
        <w:t>Самооценка ученика предшествует педагогической  оценке</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Несовпадение оценок педагога и ученика становится предметом обсуждения, что порождает, с одной стороны, работу над критерием (ями) оценки, с другой стороны - позволяет оформить действия самоконтроля учащихся как особую (специальную) задачу. На этом этапе обучения по заданным критериям (линеечки, оценочные листы и т.п.) проводятся специальные учебные занятия по отработке способов контроля и оценки. Проведение всех проверочных работ имеет следующие этапы:</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 xml:space="preserve">-выполнение самой работы, работа по выработке критериев, оценка учащимися своей работы по созданным критериям, проверка учителем по тем же критериям </w:t>
      </w:r>
      <w:r w:rsidRPr="00FA5431">
        <w:rPr>
          <w:rFonts w:ascii="Times New Roman" w:hAnsi="Times New Roman"/>
          <w:sz w:val="28"/>
          <w:szCs w:val="28"/>
        </w:rPr>
        <w:lastRenderedPageBreak/>
        <w:t>работы учащихся и его оценка, соотнесение оценки учителя и оценки учащихся, обнаружение расхождений в оценке, поиск ошибки (ошибок) –самоконтроль, коррекция найденных ошибок и их причин. Учитель может выдвинуть свои критерии и по ним оценить работу учащегося.</w:t>
      </w:r>
    </w:p>
    <w:p w:rsidR="003C75BC" w:rsidRPr="00FA5431" w:rsidRDefault="009B75C3" w:rsidP="003C75BC">
      <w:pPr>
        <w:spacing w:after="0" w:line="360" w:lineRule="auto"/>
        <w:jc w:val="both"/>
        <w:rPr>
          <w:rFonts w:ascii="Times New Roman" w:hAnsi="Times New Roman"/>
          <w:b/>
          <w:sz w:val="28"/>
          <w:szCs w:val="28"/>
        </w:rPr>
      </w:pPr>
      <w:r w:rsidRPr="00FA5431">
        <w:rPr>
          <w:rFonts w:ascii="Times New Roman" w:hAnsi="Times New Roman"/>
          <w:b/>
          <w:sz w:val="28"/>
          <w:szCs w:val="28"/>
        </w:rPr>
        <w:t>С какой целью оценивается работа ученика на уроке?</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Как формируется самооценка у учащихся?</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Какие принципы следует положить в основу формирования у детей умения самооценки?</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 оценке учителя должна предшествовать самооценка ученика, а отсюда необходимое условие - постоянно учить детей самооценке и саморефлексии;</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 оценка должна быть понятна ученику и восприниматься им как объективная;</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 любая деятельность ученика по добыванию знаний должна быть оценена;</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 оценка не должна быть наказанием для ученика со стороны учителя;</w:t>
      </w:r>
    </w:p>
    <w:p w:rsidR="003C75BC" w:rsidRPr="00FA5431" w:rsidRDefault="009B75C3" w:rsidP="003C75BC">
      <w:pPr>
        <w:spacing w:after="0" w:line="360" w:lineRule="auto"/>
        <w:jc w:val="both"/>
        <w:rPr>
          <w:rFonts w:ascii="Times New Roman" w:hAnsi="Times New Roman"/>
          <w:b/>
          <w:sz w:val="28"/>
          <w:szCs w:val="28"/>
          <w:u w:val="single"/>
        </w:rPr>
      </w:pPr>
      <w:r w:rsidRPr="00FA5431">
        <w:rPr>
          <w:rFonts w:ascii="Times New Roman" w:hAnsi="Times New Roman"/>
          <w:b/>
          <w:sz w:val="28"/>
          <w:szCs w:val="28"/>
          <w:u w:val="single"/>
        </w:rPr>
        <w:t>Общие требования к системе оценки учебных достижений</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 xml:space="preserve">1.1. </w:t>
      </w:r>
      <w:r w:rsidRPr="00FA5431">
        <w:rPr>
          <w:rFonts w:ascii="Times New Roman" w:hAnsi="Times New Roman"/>
          <w:sz w:val="28"/>
          <w:szCs w:val="28"/>
        </w:rPr>
        <w:t>Система должна обладать свойством полноты, т.е. иметь организационную и методологическую возможность определять показатели учебных достижений учащихся</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1.2</w:t>
      </w:r>
      <w:r w:rsidRPr="00FA5431">
        <w:rPr>
          <w:rFonts w:ascii="Times New Roman" w:hAnsi="Times New Roman"/>
          <w:sz w:val="28"/>
          <w:szCs w:val="28"/>
        </w:rPr>
        <w:t>. Система должна иметь и использовать комплекс показателей, с помощью которых возможно оценивать достижения учащихся и организационных структур системы (образовательных учреждений и органов управления образованием) на любом уровне и форме обучения.</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1.3.</w:t>
      </w:r>
      <w:r w:rsidRPr="00FA5431">
        <w:rPr>
          <w:rFonts w:ascii="Times New Roman" w:hAnsi="Times New Roman"/>
          <w:sz w:val="28"/>
          <w:szCs w:val="28"/>
        </w:rPr>
        <w:t xml:space="preserve"> Используемые показатели должны удовлетворять требованиям:</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sz w:val="28"/>
          <w:szCs w:val="28"/>
        </w:rPr>
        <w:t>1.3.1. Надежности, то есть значения показателей не меняются или мало меняются при их определении иными средствами или научно обоснованными методами.1.3.2. Объективности, то есть значения показателей должны отражать исследуемые свойства только изучаемого объекта. При этом должно быть исключено (или минимизировано) воздействие посторонних факторов.</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1.4.</w:t>
      </w:r>
      <w:r w:rsidRPr="00FA5431">
        <w:rPr>
          <w:rFonts w:ascii="Times New Roman" w:hAnsi="Times New Roman"/>
          <w:sz w:val="28"/>
          <w:szCs w:val="28"/>
        </w:rPr>
        <w:t xml:space="preserve"> Система должна обеспечивать сбор надежной и объективной первичной информации об оценках учебных достижений.</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lastRenderedPageBreak/>
        <w:t>1.5</w:t>
      </w:r>
      <w:r w:rsidRPr="00FA5431">
        <w:rPr>
          <w:rFonts w:ascii="Times New Roman" w:hAnsi="Times New Roman"/>
          <w:sz w:val="28"/>
          <w:szCs w:val="28"/>
        </w:rPr>
        <w:t>. Система должна использовать передовые научные методы обработки первичной информации, обеспечивающие надежные и объективные конечные результаты.</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1.6.</w:t>
      </w:r>
      <w:r w:rsidRPr="00FA5431">
        <w:rPr>
          <w:rFonts w:ascii="Times New Roman" w:hAnsi="Times New Roman"/>
          <w:sz w:val="28"/>
          <w:szCs w:val="28"/>
        </w:rPr>
        <w:t xml:space="preserve"> Система должна использовать различные формы испытаний (тестирование, олимпиады, экзамены) и измерительных материалов, качество которых удовлетворяет заранее сформулированным требования.</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1.7</w:t>
      </w:r>
      <w:r w:rsidRPr="00FA5431">
        <w:rPr>
          <w:rFonts w:ascii="Times New Roman" w:hAnsi="Times New Roman"/>
          <w:sz w:val="28"/>
          <w:szCs w:val="28"/>
        </w:rPr>
        <w:t>. Система должна обеспечивать сопоставимые результаты испытаний учебных достижений при использовании различных способов оценивания и измерительных материалов. Результаты различных испытаний должны размещаться на единой метрической шкале.</w:t>
      </w:r>
    </w:p>
    <w:p w:rsidR="003C75BC" w:rsidRPr="00FA5431" w:rsidRDefault="009B75C3" w:rsidP="003C75BC">
      <w:pPr>
        <w:spacing w:after="0" w:line="360" w:lineRule="auto"/>
        <w:jc w:val="both"/>
        <w:rPr>
          <w:rFonts w:ascii="Times New Roman" w:hAnsi="Times New Roman"/>
          <w:sz w:val="28"/>
          <w:szCs w:val="28"/>
        </w:rPr>
      </w:pPr>
      <w:r w:rsidRPr="00FA5431">
        <w:rPr>
          <w:rFonts w:ascii="Times New Roman" w:hAnsi="Times New Roman"/>
          <w:b/>
          <w:sz w:val="28"/>
          <w:szCs w:val="28"/>
        </w:rPr>
        <w:t>1.8.</w:t>
      </w:r>
      <w:r w:rsidRPr="00FA5431">
        <w:rPr>
          <w:rFonts w:ascii="Times New Roman" w:hAnsi="Times New Roman"/>
          <w:sz w:val="28"/>
          <w:szCs w:val="28"/>
        </w:rPr>
        <w:t xml:space="preserve"> Система в виде используемых технологий оценивания и измерительных материалов не должна оказывать негативного влияния на процесс обучения учащихся.</w:t>
      </w:r>
    </w:p>
    <w:p w:rsidR="0011394F" w:rsidRDefault="0011394F" w:rsidP="003C75BC">
      <w:pPr>
        <w:spacing w:after="0" w:line="360" w:lineRule="auto"/>
        <w:jc w:val="both"/>
        <w:rPr>
          <w:rFonts w:ascii="Times New Roman" w:hAnsi="Times New Roman"/>
          <w:b/>
          <w:color w:val="000000"/>
          <w:sz w:val="28"/>
          <w:szCs w:val="28"/>
        </w:rPr>
      </w:pPr>
    </w:p>
    <w:p w:rsidR="0011394F" w:rsidRDefault="0011394F">
      <w:pPr>
        <w:spacing w:after="0" w:line="360" w:lineRule="auto"/>
        <w:jc w:val="both"/>
      </w:pPr>
    </w:p>
    <w:sectPr w:rsidR="0011394F">
      <w:footerReference w:type="first" r:id="rId8"/>
      <w:pgSz w:w="11906" w:h="16838"/>
      <w:pgMar w:top="1134" w:right="850"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AF" w:rsidRDefault="007269AF">
      <w:pPr>
        <w:spacing w:after="0" w:line="240" w:lineRule="auto"/>
      </w:pPr>
      <w:r>
        <w:separator/>
      </w:r>
    </w:p>
  </w:endnote>
  <w:endnote w:type="continuationSeparator" w:id="0">
    <w:p w:rsidR="007269AF" w:rsidRDefault="0072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00000000" w:usb1="00000000" w:usb2="00000000" w:usb3="00000000" w:csb0="00000004" w:csb1="00000000"/>
  </w:font>
  <w:font w:name="FreeSans">
    <w:altName w:val="Times New Roman"/>
    <w:charset w:val="CC"/>
    <w:family w:val="auto"/>
    <w:pitch w:val="variable"/>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94F" w:rsidRDefault="009B75C3">
    <w:pPr>
      <w:pStyle w:val="ab"/>
    </w:pPr>
    <w:r>
      <w:rPr>
        <w:rFonts w:ascii="Times New Roman" w:hAnsi="Times New Roman"/>
        <w:color w:val="000000"/>
        <w:sz w:val="28"/>
        <w:szCs w:val="28"/>
      </w:rPr>
      <w:t>Пермь - 2021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AF" w:rsidRDefault="007269AF">
      <w:pPr>
        <w:spacing w:after="0" w:line="240" w:lineRule="auto"/>
      </w:pPr>
      <w:r>
        <w:separator/>
      </w:r>
    </w:p>
  </w:footnote>
  <w:footnote w:type="continuationSeparator" w:id="0">
    <w:p w:rsidR="007269AF" w:rsidRDefault="00726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tl w:val="0"/>
        <w:cs w:val="0"/>
      </w:rPr>
    </w:lvl>
    <w:lvl w:ilvl="1">
      <w:start w:val="1"/>
      <w:numFmt w:val="none"/>
      <w:suff w:val="nothing"/>
      <w:lvlText w:val=""/>
      <w:lvlJc w:val="left"/>
      <w:pPr>
        <w:tabs>
          <w:tab w:val="num" w:pos="576"/>
        </w:tabs>
        <w:ind w:left="576" w:hanging="576"/>
      </w:pPr>
      <w:rPr>
        <w:rFonts w:cs="Times New Roman"/>
        <w:rtl w:val="0"/>
        <w:cs w:val="0"/>
      </w:rPr>
    </w:lvl>
    <w:lvl w:ilvl="2">
      <w:start w:val="1"/>
      <w:numFmt w:val="none"/>
      <w:suff w:val="nothing"/>
      <w:lvlText w:val=""/>
      <w:lvlJc w:val="left"/>
      <w:pPr>
        <w:tabs>
          <w:tab w:val="num" w:pos="720"/>
        </w:tabs>
        <w:ind w:left="720" w:hanging="720"/>
      </w:pPr>
      <w:rPr>
        <w:rFonts w:cs="Times New Roman"/>
        <w:rtl w:val="0"/>
        <w:cs w:val="0"/>
      </w:rPr>
    </w:lvl>
    <w:lvl w:ilvl="3">
      <w:start w:val="1"/>
      <w:numFmt w:val="none"/>
      <w:suff w:val="nothing"/>
      <w:lvlText w:val=""/>
      <w:lvlJc w:val="left"/>
      <w:pPr>
        <w:tabs>
          <w:tab w:val="num" w:pos="864"/>
        </w:tabs>
        <w:ind w:left="864" w:hanging="864"/>
      </w:pPr>
      <w:rPr>
        <w:rFonts w:cs="Times New Roman"/>
        <w:rtl w:val="0"/>
        <w:cs w:val="0"/>
      </w:rPr>
    </w:lvl>
    <w:lvl w:ilvl="4">
      <w:start w:val="1"/>
      <w:numFmt w:val="none"/>
      <w:suff w:val="nothing"/>
      <w:lvlText w:val=""/>
      <w:lvlJc w:val="left"/>
      <w:pPr>
        <w:tabs>
          <w:tab w:val="num" w:pos="1008"/>
        </w:tabs>
        <w:ind w:left="1008" w:hanging="1008"/>
      </w:pPr>
      <w:rPr>
        <w:rFonts w:cs="Times New Roman"/>
        <w:rtl w:val="0"/>
        <w:cs w:val="0"/>
      </w:rPr>
    </w:lvl>
    <w:lvl w:ilvl="5">
      <w:start w:val="1"/>
      <w:numFmt w:val="none"/>
      <w:suff w:val="nothing"/>
      <w:lvlText w:val=""/>
      <w:lvlJc w:val="left"/>
      <w:pPr>
        <w:tabs>
          <w:tab w:val="num" w:pos="1152"/>
        </w:tabs>
        <w:ind w:left="1152" w:hanging="1152"/>
      </w:pPr>
      <w:rPr>
        <w:rFonts w:cs="Times New Roman"/>
        <w:rtl w:val="0"/>
        <w:cs w:val="0"/>
      </w:rPr>
    </w:lvl>
    <w:lvl w:ilvl="6">
      <w:start w:val="1"/>
      <w:numFmt w:val="none"/>
      <w:suff w:val="nothing"/>
      <w:lvlText w:val=""/>
      <w:lvlJc w:val="left"/>
      <w:pPr>
        <w:tabs>
          <w:tab w:val="num" w:pos="1296"/>
        </w:tabs>
        <w:ind w:left="1296" w:hanging="1296"/>
      </w:pPr>
      <w:rPr>
        <w:rFonts w:cs="Times New Roman"/>
        <w:rtl w:val="0"/>
        <w:cs w:val="0"/>
      </w:rPr>
    </w:lvl>
    <w:lvl w:ilvl="7">
      <w:start w:val="1"/>
      <w:numFmt w:val="none"/>
      <w:suff w:val="nothing"/>
      <w:lvlText w:val=""/>
      <w:lvlJc w:val="left"/>
      <w:pPr>
        <w:tabs>
          <w:tab w:val="num" w:pos="1440"/>
        </w:tabs>
        <w:ind w:left="1440" w:hanging="1440"/>
      </w:pPr>
      <w:rPr>
        <w:rFonts w:cs="Times New Roman"/>
        <w:rtl w:val="0"/>
        <w:cs w:val="0"/>
      </w:rPr>
    </w:lvl>
    <w:lvl w:ilvl="8">
      <w:start w:val="1"/>
      <w:numFmt w:val="none"/>
      <w:suff w:val="nothing"/>
      <w:lvlText w:val=""/>
      <w:lvlJc w:val="left"/>
      <w:pPr>
        <w:tabs>
          <w:tab w:val="num" w:pos="1584"/>
        </w:tabs>
        <w:ind w:left="1584" w:hanging="1584"/>
      </w:pPr>
      <w:rPr>
        <w:rFonts w:cs="Times New Roman"/>
        <w:rtl w:val="0"/>
        <w:cs w:val="0"/>
      </w:rPr>
    </w:lvl>
  </w:abstractNum>
  <w:abstractNum w:abstractNumId="1" w15:restartNumberingAfterBreak="0">
    <w:nsid w:val="03E93400"/>
    <w:multiLevelType w:val="multilevel"/>
    <w:tmpl w:val="22406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C1F63"/>
    <w:multiLevelType w:val="multilevel"/>
    <w:tmpl w:val="87D2F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E3F4E"/>
    <w:multiLevelType w:val="multilevel"/>
    <w:tmpl w:val="BF326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E48A0"/>
    <w:multiLevelType w:val="multilevel"/>
    <w:tmpl w:val="EB024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67D66"/>
    <w:multiLevelType w:val="multilevel"/>
    <w:tmpl w:val="E5E89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E25F8"/>
    <w:multiLevelType w:val="multilevel"/>
    <w:tmpl w:val="C426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81E00"/>
    <w:multiLevelType w:val="multilevel"/>
    <w:tmpl w:val="4ED47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E5BBB"/>
    <w:multiLevelType w:val="multilevel"/>
    <w:tmpl w:val="AFF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F2022"/>
    <w:multiLevelType w:val="multilevel"/>
    <w:tmpl w:val="01487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7"/>
  </w:num>
  <w:num w:numId="6">
    <w:abstractNumId w:val="1"/>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E0"/>
    <w:rsid w:val="00020801"/>
    <w:rsid w:val="00064F7F"/>
    <w:rsid w:val="0011394F"/>
    <w:rsid w:val="002C6DC2"/>
    <w:rsid w:val="003331D8"/>
    <w:rsid w:val="00336802"/>
    <w:rsid w:val="003C75BC"/>
    <w:rsid w:val="004469D0"/>
    <w:rsid w:val="00560700"/>
    <w:rsid w:val="005A28F5"/>
    <w:rsid w:val="005F4E44"/>
    <w:rsid w:val="00657857"/>
    <w:rsid w:val="007269AF"/>
    <w:rsid w:val="00727CA0"/>
    <w:rsid w:val="0076651E"/>
    <w:rsid w:val="008459B9"/>
    <w:rsid w:val="00910022"/>
    <w:rsid w:val="009445E0"/>
    <w:rsid w:val="009720BE"/>
    <w:rsid w:val="009B75C3"/>
    <w:rsid w:val="00A04563"/>
    <w:rsid w:val="00A22C2F"/>
    <w:rsid w:val="00A3151E"/>
    <w:rsid w:val="00A45B76"/>
    <w:rsid w:val="00A72791"/>
    <w:rsid w:val="00AB39E3"/>
    <w:rsid w:val="00AC5709"/>
    <w:rsid w:val="00AD7952"/>
    <w:rsid w:val="00B277F1"/>
    <w:rsid w:val="00B57173"/>
    <w:rsid w:val="00BB0C41"/>
    <w:rsid w:val="00BF58C3"/>
    <w:rsid w:val="00C345D7"/>
    <w:rsid w:val="00CF44FF"/>
    <w:rsid w:val="00D35378"/>
    <w:rsid w:val="00ED1FF9"/>
    <w:rsid w:val="00F36979"/>
    <w:rsid w:val="00FA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C9D6D"/>
  <w15:docId w15:val="{98935604-82D4-4191-8B31-4DDBAB93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jc w:val="center"/>
    </w:pPr>
    <w:rPr>
      <w:rFonts w:ascii="Calibri" w:hAnsi="Calibri"/>
      <w:sz w:val="22"/>
      <w:szCs w:val="22"/>
      <w:lang w:eastAsia="zh-CN"/>
    </w:rPr>
  </w:style>
  <w:style w:type="paragraph" w:styleId="1">
    <w:name w:val="heading 1"/>
    <w:basedOn w:val="a"/>
    <w:next w:val="a"/>
    <w:link w:val="10"/>
    <w:uiPriority w:val="9"/>
    <w:qFormat/>
    <w:rsid w:val="003C75BC"/>
    <w:pPr>
      <w:keepNext/>
      <w:spacing w:before="240" w:after="60"/>
      <w:outlineLvl w:val="0"/>
    </w:pPr>
    <w:rPr>
      <w:rFonts w:ascii="Calibri Light" w:hAnsi="Calibri Light"/>
      <w:b/>
      <w:bCs/>
      <w:kern w:val="32"/>
      <w:sz w:val="32"/>
      <w:szCs w:val="32"/>
    </w:rPr>
  </w:style>
  <w:style w:type="paragraph" w:styleId="2">
    <w:name w:val="heading 2"/>
    <w:basedOn w:val="a"/>
    <w:next w:val="a0"/>
    <w:link w:val="20"/>
    <w:uiPriority w:val="9"/>
    <w:qFormat/>
    <w:pPr>
      <w:tabs>
        <w:tab w:val="num" w:pos="576"/>
      </w:tabs>
      <w:spacing w:before="280" w:after="280" w:line="240" w:lineRule="auto"/>
      <w:ind w:left="576" w:hanging="576"/>
      <w:jc w:val="left"/>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3C75B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3C75BC"/>
    <w:rPr>
      <w:rFonts w:ascii="Calibri Light" w:eastAsia="Times New Roman" w:hAnsi="Calibri Light" w:cs="Times New Roman"/>
      <w:b/>
      <w:bCs/>
      <w:kern w:val="32"/>
      <w:sz w:val="32"/>
      <w:szCs w:val="32"/>
      <w:rtl w:val="0"/>
      <w:cs w:val="0"/>
      <w:lang w:val="x-none" w:eastAsia="zh-CN"/>
    </w:rPr>
  </w:style>
  <w:style w:type="character" w:customStyle="1" w:styleId="20">
    <w:name w:val="Заголовок 2 Знак"/>
    <w:link w:val="2"/>
    <w:uiPriority w:val="9"/>
    <w:locked/>
    <w:rPr>
      <w:b/>
      <w:bCs/>
      <w:sz w:val="36"/>
      <w:szCs w:val="36"/>
      <w:lang w:val="ru-RU" w:eastAsia="zh-CN"/>
    </w:rPr>
  </w:style>
  <w:style w:type="character" w:customStyle="1" w:styleId="30">
    <w:name w:val="Заголовок 3 Знак"/>
    <w:link w:val="3"/>
    <w:uiPriority w:val="9"/>
    <w:semiHidden/>
    <w:locked/>
    <w:rsid w:val="003C75BC"/>
    <w:rPr>
      <w:rFonts w:ascii="Calibri Light" w:eastAsia="Times New Roman" w:hAnsi="Calibri Light" w:cs="Times New Roman"/>
      <w:b/>
      <w:bCs/>
      <w:sz w:val="26"/>
      <w:szCs w:val="26"/>
      <w:rtl w:val="0"/>
      <w:cs w:val="0"/>
      <w:lang w:val="x-none" w:eastAsia="zh-CN"/>
    </w:rPr>
  </w:style>
  <w:style w:type="character" w:customStyle="1" w:styleId="11">
    <w:name w:val="Основной шрифт абзаца1"/>
  </w:style>
  <w:style w:type="character" w:customStyle="1" w:styleId="apple-converted-space">
    <w:name w:val="apple-converted-space"/>
  </w:style>
  <w:style w:type="character" w:customStyle="1" w:styleId="a4">
    <w:name w:val="Верхний колонтитул Знак"/>
    <w:rPr>
      <w:sz w:val="22"/>
    </w:rPr>
  </w:style>
  <w:style w:type="character" w:customStyle="1" w:styleId="a5">
    <w:name w:val="Нижний колонтитул Знак"/>
    <w:rPr>
      <w:sz w:val="22"/>
    </w:rPr>
  </w:style>
  <w:style w:type="paragraph" w:customStyle="1" w:styleId="12">
    <w:name w:val="Заголовок1"/>
    <w:basedOn w:val="a"/>
    <w:next w:val="a0"/>
    <w:pPr>
      <w:keepNext/>
      <w:spacing w:before="240" w:after="120"/>
    </w:pPr>
    <w:rPr>
      <w:rFonts w:ascii="Liberation Sans" w:hAnsi="Liberation Sans" w:cs="FreeSans"/>
      <w:sz w:val="28"/>
      <w:szCs w:val="28"/>
    </w:rPr>
  </w:style>
  <w:style w:type="paragraph" w:styleId="a0">
    <w:name w:val="Body Text"/>
    <w:basedOn w:val="a"/>
    <w:link w:val="a6"/>
    <w:uiPriority w:val="99"/>
    <w:pPr>
      <w:spacing w:after="140" w:line="288" w:lineRule="auto"/>
    </w:pPr>
  </w:style>
  <w:style w:type="character" w:customStyle="1" w:styleId="a6">
    <w:name w:val="Основной текст Знак"/>
    <w:link w:val="a0"/>
    <w:uiPriority w:val="99"/>
    <w:semiHidden/>
    <w:locked/>
    <w:rPr>
      <w:rFonts w:ascii="Calibri" w:hAnsi="Calibri" w:cs="Times New Roman"/>
      <w:sz w:val="22"/>
      <w:szCs w:val="22"/>
      <w:rtl w:val="0"/>
      <w:cs w:val="0"/>
      <w:lang w:val="x-none" w:eastAsia="zh-CN"/>
    </w:rPr>
  </w:style>
  <w:style w:type="paragraph" w:styleId="a7">
    <w:name w:val="List"/>
    <w:basedOn w:val="a0"/>
    <w:uiPriority w:val="99"/>
    <w:rPr>
      <w:rFonts w:cs="FreeSans"/>
    </w:rPr>
  </w:style>
  <w:style w:type="paragraph" w:styleId="a8">
    <w:name w:val="caption"/>
    <w:basedOn w:val="a"/>
    <w:uiPriority w:val="35"/>
    <w:qFormat/>
    <w:pPr>
      <w:suppressLineNumbers/>
      <w:spacing w:before="120" w:after="120"/>
    </w:pPr>
    <w:rPr>
      <w:rFonts w:cs="FreeSans"/>
      <w:i/>
      <w:iCs/>
      <w:sz w:val="24"/>
      <w:szCs w:val="24"/>
    </w:rPr>
  </w:style>
  <w:style w:type="paragraph" w:customStyle="1" w:styleId="13">
    <w:name w:val="Указатель1"/>
    <w:basedOn w:val="a"/>
    <w:pPr>
      <w:suppressLineNumbers/>
    </w:pPr>
    <w:rPr>
      <w:rFonts w:cs="FreeSans"/>
    </w:rPr>
  </w:style>
  <w:style w:type="paragraph" w:styleId="a9">
    <w:name w:val="Normal (Web)"/>
    <w:basedOn w:val="a"/>
    <w:uiPriority w:val="99"/>
    <w:pPr>
      <w:spacing w:before="280" w:after="280" w:line="240" w:lineRule="auto"/>
    </w:pPr>
    <w:rPr>
      <w:rFonts w:ascii="Times New Roman" w:hAnsi="Times New Roman"/>
      <w:sz w:val="24"/>
      <w:szCs w:val="24"/>
    </w:rPr>
  </w:style>
  <w:style w:type="paragraph" w:styleId="aa">
    <w:name w:val="header"/>
    <w:basedOn w:val="a"/>
    <w:link w:val="14"/>
    <w:uiPriority w:val="99"/>
    <w:pPr>
      <w:tabs>
        <w:tab w:val="center" w:pos="4677"/>
        <w:tab w:val="right" w:pos="9355"/>
      </w:tabs>
    </w:pPr>
  </w:style>
  <w:style w:type="character" w:customStyle="1" w:styleId="14">
    <w:name w:val="Верхний колонтитул Знак1"/>
    <w:link w:val="aa"/>
    <w:uiPriority w:val="99"/>
    <w:semiHidden/>
    <w:locked/>
    <w:rPr>
      <w:rFonts w:ascii="Calibri" w:hAnsi="Calibri" w:cs="Times New Roman"/>
      <w:sz w:val="22"/>
      <w:szCs w:val="22"/>
      <w:rtl w:val="0"/>
      <w:cs w:val="0"/>
      <w:lang w:val="x-none" w:eastAsia="zh-CN"/>
    </w:rPr>
  </w:style>
  <w:style w:type="paragraph" w:styleId="ab">
    <w:name w:val="footer"/>
    <w:basedOn w:val="a"/>
    <w:link w:val="15"/>
    <w:uiPriority w:val="99"/>
    <w:pPr>
      <w:tabs>
        <w:tab w:val="center" w:pos="4677"/>
        <w:tab w:val="right" w:pos="9355"/>
      </w:tabs>
    </w:pPr>
  </w:style>
  <w:style w:type="character" w:customStyle="1" w:styleId="15">
    <w:name w:val="Нижний колонтитул Знак1"/>
    <w:link w:val="ab"/>
    <w:uiPriority w:val="99"/>
    <w:semiHidden/>
    <w:locked/>
    <w:rPr>
      <w:rFonts w:ascii="Calibri" w:hAnsi="Calibri" w:cs="Times New Roman"/>
      <w:sz w:val="22"/>
      <w:szCs w:val="22"/>
      <w:rtl w:val="0"/>
      <w:cs w:val="0"/>
      <w:lang w:val="x-none" w:eastAsia="zh-CN"/>
    </w:rPr>
  </w:style>
  <w:style w:type="character" w:styleId="ac">
    <w:name w:val="Strong"/>
    <w:uiPriority w:val="22"/>
    <w:qFormat/>
    <w:rsid w:val="003C75BC"/>
    <w:rPr>
      <w:rFonts w:cs="Times New Roman"/>
      <w:b/>
      <w:rtl w:val="0"/>
      <w:cs w:val="0"/>
    </w:rPr>
  </w:style>
  <w:style w:type="character" w:styleId="ad">
    <w:name w:val="Emphasis"/>
    <w:uiPriority w:val="20"/>
    <w:qFormat/>
    <w:rsid w:val="003C75BC"/>
    <w:rPr>
      <w:rFonts w:cs="Times New Roman"/>
      <w:i/>
      <w:rtl w:val="0"/>
      <w:cs w:val="0"/>
    </w:rPr>
  </w:style>
  <w:style w:type="character" w:styleId="ae">
    <w:name w:val="annotation reference"/>
    <w:uiPriority w:val="99"/>
    <w:semiHidden/>
    <w:unhideWhenUsed/>
    <w:rsid w:val="003C75BC"/>
    <w:rPr>
      <w:rFonts w:cs="Times New Roman"/>
      <w:sz w:val="16"/>
      <w:szCs w:val="16"/>
      <w:rtl w:val="0"/>
      <w:cs w:val="0"/>
    </w:rPr>
  </w:style>
  <w:style w:type="paragraph" w:styleId="af">
    <w:name w:val="annotation text"/>
    <w:basedOn w:val="a"/>
    <w:link w:val="af0"/>
    <w:uiPriority w:val="99"/>
    <w:semiHidden/>
    <w:unhideWhenUsed/>
    <w:rsid w:val="003C75BC"/>
    <w:rPr>
      <w:sz w:val="20"/>
      <w:szCs w:val="20"/>
    </w:rPr>
  </w:style>
  <w:style w:type="character" w:customStyle="1" w:styleId="af0">
    <w:name w:val="Текст примечания Знак"/>
    <w:link w:val="af"/>
    <w:uiPriority w:val="99"/>
    <w:semiHidden/>
    <w:locked/>
    <w:rsid w:val="003C75BC"/>
    <w:rPr>
      <w:rFonts w:ascii="Calibri" w:hAnsi="Calibri" w:cs="Times New Roman"/>
      <w:rtl w:val="0"/>
      <w:cs w:val="0"/>
      <w:lang w:val="x-none" w:eastAsia="zh-CN"/>
    </w:rPr>
  </w:style>
  <w:style w:type="paragraph" w:styleId="af1">
    <w:name w:val="annotation subject"/>
    <w:basedOn w:val="af"/>
    <w:next w:val="af"/>
    <w:link w:val="af2"/>
    <w:uiPriority w:val="99"/>
    <w:semiHidden/>
    <w:unhideWhenUsed/>
    <w:rsid w:val="003C75BC"/>
    <w:rPr>
      <w:b/>
      <w:bCs/>
    </w:rPr>
  </w:style>
  <w:style w:type="character" w:customStyle="1" w:styleId="af2">
    <w:name w:val="Тема примечания Знак"/>
    <w:link w:val="af1"/>
    <w:uiPriority w:val="99"/>
    <w:semiHidden/>
    <w:locked/>
    <w:rsid w:val="003C75BC"/>
    <w:rPr>
      <w:rFonts w:ascii="Calibri" w:hAnsi="Calibri" w:cs="Times New Roman"/>
      <w:b/>
      <w:bCs/>
      <w:rtl w:val="0"/>
      <w:cs w:val="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6DB3-6242-4817-A2C4-9833D32D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18431</Words>
  <Characters>105060</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tit_list</vt:lpstr>
    </vt:vector>
  </TitlesOfParts>
  <Company/>
  <LinksUpToDate>false</LinksUpToDate>
  <CharactersWithSpaces>123245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tit_list</dc:title>
  <dc:creator>1</dc:creator>
  <cp:lastModifiedBy>Анастасия</cp:lastModifiedBy>
  <cp:revision>2</cp:revision>
  <dcterms:created xsi:type="dcterms:W3CDTF">2021-12-11T12:15:00Z</dcterms:created>
  <dcterms:modified xsi:type="dcterms:W3CDTF">2021-12-11T12:15:00Z</dcterms:modified>
</cp:coreProperties>
</file>